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7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9"/>
        <w:gridCol w:w="4975"/>
        <w:gridCol w:w="2340"/>
        <w:gridCol w:w="979"/>
        <w:gridCol w:w="1771"/>
      </w:tblGrid>
      <w:tr w:rsidR="007F7FAE" w:rsidRPr="00F36AF8" w:rsidTr="006D2559">
        <w:trPr>
          <w:trHeight w:val="664"/>
          <w:tblHeader/>
          <w:jc w:val="center"/>
        </w:trPr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923F"/>
            <w:vAlign w:val="center"/>
          </w:tcPr>
          <w:p w:rsidR="007F7FAE" w:rsidRPr="00F36AF8" w:rsidRDefault="003820A9" w:rsidP="007F7FAE">
            <w:pPr>
              <w:ind w:left="41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923F"/>
            <w:vAlign w:val="center"/>
          </w:tcPr>
          <w:p w:rsidR="007F7FAE" w:rsidRPr="00F36AF8" w:rsidRDefault="003820A9" w:rsidP="007F7FAE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NOMBRE DEL DOCUMENTO CONTROLADO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923F"/>
            <w:vAlign w:val="center"/>
          </w:tcPr>
          <w:p w:rsidR="007F7FAE" w:rsidRPr="00F36AF8" w:rsidRDefault="003820A9" w:rsidP="007F7FAE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CÓDIGO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923F"/>
            <w:vAlign w:val="center"/>
          </w:tcPr>
          <w:p w:rsidR="007F7FAE" w:rsidRPr="00F36AF8" w:rsidRDefault="003820A9" w:rsidP="007F7FAE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REVISIÓN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923F"/>
            <w:vAlign w:val="center"/>
          </w:tcPr>
          <w:p w:rsidR="007F7FAE" w:rsidRPr="00F36AF8" w:rsidRDefault="003820A9" w:rsidP="007F7FAE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AUTORIZACIÓN</w:t>
            </w:r>
          </w:p>
        </w:tc>
      </w:tr>
      <w:tr w:rsidR="007F7FAE" w:rsidRPr="00F36AF8" w:rsidTr="006D2559">
        <w:trPr>
          <w:trHeight w:val="379"/>
          <w:jc w:val="center"/>
        </w:trPr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FAE" w:rsidRPr="009763B0" w:rsidRDefault="007F7FAE" w:rsidP="007F7FAE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FAE" w:rsidRPr="00203F6B" w:rsidRDefault="007F7FAE" w:rsidP="007F7FAE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Manual del Sistema de Gestión de la Calidad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FAE" w:rsidRPr="00203F6B" w:rsidRDefault="00252ED0" w:rsidP="007F7FAE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</w:t>
            </w:r>
            <w:r w:rsidR="007F7FAE"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-CA-MC-001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FAE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FAE" w:rsidRPr="00203F6B" w:rsidRDefault="006D2559" w:rsidP="0037225E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</w:t>
            </w:r>
            <w:r w:rsidR="00A42ACF"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Organigrama de la Alta Dirección para el SGC.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Responsabilidad y Autoridad del SGC.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3. Matriz de Responsabilidades.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4. Plan Rector de Calidad.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5. Plan de Calidad del Servicio Educativo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6. Mapa e interacción de Procesos.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tabs>
                <w:tab w:val="left" w:pos="284"/>
              </w:tabs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7. Lista Maestra de Documentos Internos Controlados.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8. Lista Maestra de Documentos de Origen Externo.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 xml:space="preserve">9. Lista Maestra para el Control de Registros de Calidad del SGC 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55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 xml:space="preserve"> 10. Procesos Externos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n-US"/>
              </w:rPr>
              <w:t>ITH-CA-MC-001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794861">
        <w:trPr>
          <w:trHeight w:val="43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763B0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 para el Control de Documentos.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numPr>
                <w:ilvl w:val="0"/>
                <w:numId w:val="11"/>
              </w:numPr>
              <w:ind w:left="284" w:hanging="270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Formato para el Control de Instalación de Documentos Electrónicos.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ITH-CA-PG-001-01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numPr>
                <w:ilvl w:val="0"/>
                <w:numId w:val="11"/>
              </w:numPr>
              <w:ind w:left="284" w:hanging="270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Tabla de Control de Cambios.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ITH-CA-RC-014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  Tabla de Asignación de Códigos para Documentos del SGC.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ITH-CA-RC-015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67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Tabla de Aprobación y Autorización de Documentos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ITH-CA-RC-016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Instructivo de Trabajo para elaborar procedimientos.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ITH-CA-IT-01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794861">
        <w:trPr>
          <w:trHeight w:val="294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Control de Registros de Calidad.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Auditoría Interna.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Criterios para Calificación de Auditores.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ITH-CA-RC-003-017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Calificación de Auditores.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ITH-CA-PG-003-01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Plan de Auditoría.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ITH-CA-PG-003-02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Reunión de Apertura.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ITH-CA-PG-003-03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Informe de Auditoría.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ITH-CA-PG-003-04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para Reunión de Cierre.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ITH-CA-PG-003-05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el Control de Producto No Conforme.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Chars="7" w:left="179" w:hangingChars="90" w:hanging="162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Identificación, Registro y Control de Producto No Conforme.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ITH-CA-PG-004-01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46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  <w:bookmarkStart w:id="0" w:name="_GoBack" w:colFirst="0" w:colLast="0"/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Acciones Correctivas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bookmarkEnd w:id="0"/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194" w:hanging="180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Requisición de Acciones Correctivas y/o Correcciones.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ITH-CA-PG-005-01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C00640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Acciónes Preventivas.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ITH-CA-PG-006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B84A5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FA7BCC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Requisición de Acción Preventiva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ITH-CA-PG-006-01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Atención de Quejas o Sugerencias.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ITH-CA-PO-001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Quejas o Sugerencias.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ITH-CA-PO-001-01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Auditorias de Servicio.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ITH-CA-PO-002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194" w:hanging="19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Programa Anual de Auditorías de Servicios.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ITH-CA-PO-002-01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Encuestas de Servicio.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ITH-CA-PO-002-02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el Informe de Resultados de la Encuesta de Servicio.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ITH-CA-PO-002-03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Procedimiento para la Evaluación Docente.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Formato para la retroalimentación del cliente.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ITH-CA-PO-005-01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34D45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434D45">
              <w:rPr>
                <w:rFonts w:asciiTheme="minorHAnsi" w:hAnsiTheme="minorHAnsi" w:cs="Arial"/>
                <w:sz w:val="18"/>
                <w:szCs w:val="18"/>
                <w:lang w:val="es-ES"/>
              </w:rPr>
              <w:t>Instructivo de Trabajo para la Realización de la Revisión por la Dirección.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34D45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434D45">
              <w:rPr>
                <w:rFonts w:asciiTheme="minorHAnsi" w:hAnsiTheme="minorHAnsi" w:cs="Arial"/>
                <w:sz w:val="18"/>
                <w:szCs w:val="18"/>
                <w:lang w:val="es-ES"/>
              </w:rPr>
              <w:t>ITH-CA-IT-03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electrónico para Revisión de Indicadores del Plan Rector.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1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electrónico para Resultados de la Revisión por la Dirección.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8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electrónico para Acciones Preventivas y Correctivas.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7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electrónico para el concentrado de Informe de Resultados de Auditoría de Servicio.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5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electrónico para Auditoria de Calidad.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electrónico para Auditoria de Calidad.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49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7. Formato electrónico para Atención de Quejas.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8. Formato electrónico para Retroalimentación del Cliente.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ITH-CA-FE-08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2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9. Formato electrónico para Registro de Proyecto de Mejora.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ITH-CA-FE-09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10. Formato electrónico para captura de Resultados del Informe para la Determinación y Gestión del Ambiente de Trabajo.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ITH-CA-FE-10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11. Formato electrónico para Índice de Conformidad con el Aprendizaje. (pantalla de captura)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ITH-CA-FE-11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el Mantenimiento preventivo y/o correctivo de la Infraestructura y equipo.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la Lista de Verificación de  infraestructura y equipo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ITH-AD-PO-001-01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555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 Solicitud de Mantenimiento y Orden de Trabajo.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ITH-AD-PO-001-02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Programa de Mantenimiento Preventivo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ITH-AD-PO-001-03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316785">
        <w:trPr>
          <w:trHeight w:val="60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eastAsia="Calibri" w:hAnsiTheme="minorHAnsi" w:cs="Arial"/>
                <w:sz w:val="18"/>
                <w:szCs w:val="18"/>
              </w:rPr>
              <w:t>Procedimiento para la Captación de Ingresos Propios.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eastAsia="Calibri" w:hAnsiTheme="minorHAnsi" w:cs="Arial"/>
                <w:bCs/>
                <w:sz w:val="18"/>
                <w:szCs w:val="18"/>
                <w:lang w:val="en-US"/>
              </w:rPr>
              <w:t>ITH-AD-PO-002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14592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553CB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60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Determinar y Gestionar el Ambiente de Trabajo.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ITH-AD-PO-007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194" w:hanging="19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de Encuesta para Determinar el Ambiente de Trabajo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ITH-AD-PO-007-01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Formacion y Desarrollo de Directivos.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ITH-AD-PO-008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el Programa Institucional Anual de Capacitación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el Plan de Formación y Desarrollo de Personal Directivo y Personal de Apoyo a la Educación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3. Solicitud de Apoyo a Eventos.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4. Oficio/Circular Invitación e Información del Curso.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de Evaluación del Seguimiento por el Participante.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de Evaluación del Seguimiento por el Jefe Inmediato.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7. Formato de Criterios para Seleccionar Instructores Internos y Externos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8. Solicitud de registro de curso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ITH-AD-PO-008-08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highlight w:val="darkMagenta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9. Formato para la Cédula de Inscripción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711-DP-PO-005-020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10.Formato para Lista de Asistencia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711-DP-PO-038-002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11. Formato de la Encuesta para Participantes Inscritos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711-DP-PO-005-021-A2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12. Formato para la Constancia de Participación (Reverso).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711-DP-PO-005-024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highlight w:val="darkMagenta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Instructivo de Trabajo para Capacitacion de Directivos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ITH-AD-IT-003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Instructivo de Trabajo para la Realización de Compras Directas.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ITH-AD-IT-01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Selección de Proveedores.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ITH-AD-FO-01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Evaluación de Proveedores.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sz w:val="18"/>
                <w:szCs w:val="18"/>
                <w:lang w:val="es-ES"/>
              </w:rPr>
              <w:t>ITH-AD-FO-02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la Requisición de Bienes y Servicios.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ITH-AD-FO-03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Catálogo de Proveedores Aprobados.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ITH-AD-FO-04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Orden de Compra del Bien o Servicio.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ITH-AD-FO-05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Formacion y Actualizacion Docente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ITH-AD-PO-009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highlight w:val="darkMagenta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1. Formato para Detección de necesidades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ITH-AD-PO-009-01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2. Programa Institucional de Formación y  Actualización Docente y Profesional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03F6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03F6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ITH-AD-PO-009-02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3. Encuesta de eficacia de Capacitación Docente.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ITH-AD-PO-009-03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07A7F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407A7F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la Inscripción de Estudiantes.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07A7F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407A7F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ITH-AC-PO-001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07A7F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407A7F">
              <w:rPr>
                <w:rFonts w:asciiTheme="minorHAnsi" w:hAnsiTheme="minorHAnsi" w:cs="Arial"/>
                <w:sz w:val="18"/>
                <w:szCs w:val="18"/>
                <w:lang w:val="es-ES"/>
              </w:rPr>
              <w:t>1. Registro Electrónico de la Solicitud de Ficha para Examen de Selección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407A7F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407A7F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de lista de aspirantes aceptados.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ITH-AC-PO-001-01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de solicitud de inscripción.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ITH-AC-PO-001-02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4. Listado de Documentos requeridos para Inscripción.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ITH-AC-RC-001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5. Guía para la asignación de número de control.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E72706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E72706">
              <w:rPr>
                <w:rFonts w:asciiTheme="minorHAnsi" w:hAnsiTheme="minorHAnsi" w:cs="Arial"/>
                <w:sz w:val="18"/>
                <w:szCs w:val="18"/>
                <w:lang w:val="es-ES"/>
              </w:rPr>
              <w:t>ITH-AC-RC-002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B65B6F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B65B6F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de carga académica.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B65B6F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B65B6F">
              <w:rPr>
                <w:rFonts w:asciiTheme="minorHAnsi" w:hAnsiTheme="minorHAnsi" w:cs="Arial"/>
                <w:sz w:val="18"/>
                <w:szCs w:val="18"/>
                <w:lang w:val="es-ES"/>
              </w:rPr>
              <w:t>Número de Control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sz w:val="18"/>
                <w:szCs w:val="18"/>
                <w:lang w:val="es-ES"/>
              </w:rPr>
              <w:t>7.  Formato de credencial.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sz w:val="18"/>
                <w:szCs w:val="18"/>
                <w:lang w:val="es-ES"/>
              </w:rPr>
              <w:t>8. Formato de contrato con el alumno.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ITH-AC-PO-001-03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sz w:val="18"/>
                <w:szCs w:val="18"/>
                <w:lang w:val="es-ES"/>
              </w:rPr>
              <w:t>9. Formato de Libro de Registro de Número de Control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Número de tomo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10. Recibo Oficial de cobro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Por folio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la Reinscripción de Estudiantes.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2571DE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2571D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ITH-AC-PO-002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Calendario Escolar.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ITH-AC-PO-002-01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917462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de Registro de Titulo y Expedicion de Cédula Profesional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917462">
              <w:rPr>
                <w:rFonts w:asciiTheme="minorHAnsi" w:eastAsia="Calibri" w:hAnsiTheme="minorHAnsi" w:cs="Arial"/>
                <w:sz w:val="18"/>
                <w:szCs w:val="18"/>
                <w:lang w:val="en-US"/>
              </w:rPr>
              <w:t>ITH-AC-PO-003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917462">
              <w:rPr>
                <w:rFonts w:asciiTheme="minorHAnsi" w:hAnsiTheme="minorHAnsi" w:cs="Arial"/>
                <w:sz w:val="18"/>
                <w:szCs w:val="18"/>
                <w:lang w:val="es-ES"/>
              </w:rPr>
              <w:t>Lista de verificación  de expediente de titulación.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917462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ITH-AC-PO-003-01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DGP/ DR-01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2. DGP / DA-05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Copia certificada del acta de examen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Copia certificada de la constancia de exención de examen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Titulo.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7. Cédula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917462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la Gestión del Curso.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917462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917462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ITH-AC-PO-004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la Planeación del Curso y Avance Programático.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84" w:hanging="28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el Reporte Final del Semestre.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194" w:hanging="19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el Reporte de Proyectos Individuales del Docente/Programa de Trabajo Académico en Horas de Apoyo a la Docencia.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284" w:hanging="270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Liberación de Actividades frente a grupo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794861">
        <w:trPr>
          <w:trHeight w:val="326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194" w:hanging="194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la instrumentación Didáctica del Período.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3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de Horario de Trabajo.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3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7. Programa de prácticas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3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8. Instrumentacion Didactica por Competencias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ITH-AC-PO-004-08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57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la Operación y Acreditación de las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ITH-AC-PO-007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1. Solicitud de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para Asignación de Asesor Interno de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51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Carta de Presentación y Agradecimiento de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51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Dictamen de Anteproyectos de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Seguimiento de Proyecto de Residencias Profesionales.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de registro de asesoría.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794861">
        <w:trPr>
          <w:trHeight w:val="460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7.Formato para la Evaluación interna y externa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ITH-AC-PO-007-07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la Sustentación del Acto de Recepción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ITH-AC-PO-008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de Solicitud de Acto del Recepción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ITH-AC-PO-008-01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2. Formato de Constancia de NO Inconveniencia para Acto de Recepción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ITH-AC-PO-008-02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de Aviso de Realización del Acto de Recepción Profesional.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ITH-AC-PO-008-03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Procedimiento Actividades Complementarias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ITH-AC-PO-009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1. Registro De Participantes En Actividades Complementarias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ITH-AC-PO-009-01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2. Informe De Actividades Complementarias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ITH-AC-PO-009-02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3. Constancia De Acreditación De Actividad Complementaria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ITH-AC-PO-009-03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Visitas a Empresas.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ITH-VI-PO-001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1. Formato para Solicitud de Visitas a Empresas.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6919BB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6919BB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ITH-VI-PO-001-01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2. Formato para Oficio de Solicitud de Visitas a Empresas.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118" w:hanging="118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Programa de Visitas Aceptadas a Empresas.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ind w:left="118" w:hanging="118"/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Carta de Presentación y Agradecimiento de Visitas a Empresas.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ITH-VI-PO-001-04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Reporte de Resultados de  Incidentes en Visita.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ITH-VI-PO-001-05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6. Formato para la lista autorizada de estudiantes que asistirán a la visita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F36AF8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ITH-VI-PO-001-06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Procedimiento para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ITH-VI-PO-002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1.</w:t>
            </w: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 xml:space="preserve"> </w:t>
            </w: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Formato para Solicitud de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ITH-VI-PO-002-01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794861">
        <w:trPr>
          <w:trHeight w:val="394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2.</w:t>
            </w: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 xml:space="preserve"> </w:t>
            </w: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Formato para Carta Compromiso del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ITH-VI-PO-002-02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3. Formato para Carta de Presentación del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ITH-VI-PO-002-03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4. Formato para Reporte Bimestral de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ITH-VI-PO-002-04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5. Formato para Constancia de Terminación de Servicio Social.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ITH-VI-PO-002-05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6. Formato de tarjeta de control de servicio social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ITH-VI-PO-002-06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  <w:tr w:rsidR="006D2559" w:rsidRPr="00F36AF8" w:rsidTr="00531B95">
        <w:trPr>
          <w:trHeight w:val="379"/>
          <w:jc w:val="center"/>
        </w:trPr>
        <w:tc>
          <w:tcPr>
            <w:tcW w:w="11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F36AF8" w:rsidRDefault="006D2559" w:rsidP="006D2559">
            <w:pPr>
              <w:numPr>
                <w:ilvl w:val="0"/>
                <w:numId w:val="12"/>
              </w:numPr>
              <w:ind w:left="41" w:firstLine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97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left"/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7. Formato de carta de asignación de servicio social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2559" w:rsidRPr="00733D3E" w:rsidRDefault="006D2559" w:rsidP="006D255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  <w:r w:rsidRPr="00733D3E">
              <w:rPr>
                <w:rFonts w:asciiTheme="minorHAnsi" w:hAnsiTheme="minorHAnsi" w:cs="Arial"/>
                <w:sz w:val="18"/>
                <w:szCs w:val="18"/>
                <w:lang w:val="es-ES"/>
              </w:rPr>
              <w:t>ITH-VI-PO-002-07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887E9D">
              <w:rPr>
                <w:rFonts w:asciiTheme="minorHAnsi" w:hAnsiTheme="minorHAnsi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771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6D2559" w:rsidRDefault="006D2559" w:rsidP="006D2559">
            <w:pPr>
              <w:jc w:val="center"/>
            </w:pPr>
            <w:r w:rsidRPr="009A2453">
              <w:rPr>
                <w:rFonts w:asciiTheme="minorHAnsi" w:hAnsiTheme="minorHAnsi" w:cs="Arial"/>
                <w:bCs/>
                <w:sz w:val="18"/>
                <w:szCs w:val="18"/>
                <w:lang w:val="es-ES"/>
              </w:rPr>
              <w:t>15/Jun/2015</w:t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3749"/>
        <w:gridCol w:w="3750"/>
      </w:tblGrid>
      <w:tr w:rsidR="007F7FAE" w:rsidRPr="00F36AF8" w:rsidTr="009D4898">
        <w:tc>
          <w:tcPr>
            <w:tcW w:w="3749" w:type="dxa"/>
            <w:tcBorders>
              <w:bottom w:val="single" w:sz="4" w:space="0" w:color="auto"/>
            </w:tcBorders>
          </w:tcPr>
          <w:p w:rsidR="007F7FAE" w:rsidRDefault="007F7FAE" w:rsidP="009D4898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794861" w:rsidRPr="00F36AF8" w:rsidRDefault="00794861" w:rsidP="009D4898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9" w:type="dxa"/>
          </w:tcPr>
          <w:p w:rsidR="007F7FAE" w:rsidRPr="00F36AF8" w:rsidRDefault="007F7FAE" w:rsidP="007F7FAE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0" w:type="dxa"/>
            <w:tcBorders>
              <w:bottom w:val="single" w:sz="4" w:space="0" w:color="auto"/>
            </w:tcBorders>
          </w:tcPr>
          <w:p w:rsidR="007F7FAE" w:rsidRPr="00F36AF8" w:rsidRDefault="0076564C" w:rsidP="0076564C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15 de junio</w:t>
            </w:r>
            <w:r w:rsidR="000A198D" w:rsidRPr="00F36AF8">
              <w:rPr>
                <w:rFonts w:asciiTheme="minorHAnsi" w:hAnsiTheme="minorHAnsi" w:cs="Arial"/>
                <w:sz w:val="16"/>
                <w:szCs w:val="16"/>
              </w:rPr>
              <w:t xml:space="preserve"> de 20</w:t>
            </w:r>
            <w:r w:rsidR="00FF58EC" w:rsidRPr="00F36AF8">
              <w:rPr>
                <w:rFonts w:asciiTheme="minorHAnsi" w:hAnsiTheme="minorHAnsi" w:cs="Arial"/>
                <w:sz w:val="16"/>
                <w:szCs w:val="16"/>
              </w:rPr>
              <w:t>1</w:t>
            </w:r>
            <w:r>
              <w:rPr>
                <w:rFonts w:asciiTheme="minorHAnsi" w:hAnsiTheme="minorHAnsi" w:cs="Arial"/>
                <w:sz w:val="16"/>
                <w:szCs w:val="16"/>
              </w:rPr>
              <w:t>8</w:t>
            </w:r>
          </w:p>
        </w:tc>
      </w:tr>
      <w:tr w:rsidR="007F7FAE" w:rsidRPr="00F36AF8" w:rsidTr="00794861">
        <w:trPr>
          <w:trHeight w:val="70"/>
        </w:trPr>
        <w:tc>
          <w:tcPr>
            <w:tcW w:w="3749" w:type="dxa"/>
            <w:tcBorders>
              <w:top w:val="single" w:sz="4" w:space="0" w:color="auto"/>
            </w:tcBorders>
          </w:tcPr>
          <w:p w:rsidR="007F7FAE" w:rsidRPr="00F36AF8" w:rsidRDefault="007F7FAE" w:rsidP="007F7FAE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36AF8">
              <w:rPr>
                <w:rFonts w:asciiTheme="minorHAnsi" w:hAnsiTheme="minorHAnsi" w:cs="Arial"/>
                <w:sz w:val="16"/>
                <w:szCs w:val="16"/>
              </w:rPr>
              <w:t>CONTROLADOR DE DOCUMENTOS DEL SGC</w:t>
            </w:r>
          </w:p>
        </w:tc>
        <w:tc>
          <w:tcPr>
            <w:tcW w:w="3749" w:type="dxa"/>
          </w:tcPr>
          <w:p w:rsidR="007F7FAE" w:rsidRPr="00F36AF8" w:rsidRDefault="007F7FAE" w:rsidP="007F7FAE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single" w:sz="4" w:space="0" w:color="auto"/>
            </w:tcBorders>
          </w:tcPr>
          <w:p w:rsidR="007F7FAE" w:rsidRPr="00F36AF8" w:rsidRDefault="009D4898" w:rsidP="007F7FAE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36AF8">
              <w:rPr>
                <w:rFonts w:asciiTheme="minorHAnsi" w:hAnsiTheme="minorHAnsi" w:cs="Arial"/>
                <w:sz w:val="16"/>
                <w:szCs w:val="16"/>
              </w:rPr>
              <w:t>FECHA</w:t>
            </w:r>
            <w:r w:rsidR="007F7FAE" w:rsidRPr="00F36AF8">
              <w:rPr>
                <w:rFonts w:asciiTheme="minorHAnsi" w:hAnsiTheme="minorHAnsi" w:cs="Arial"/>
                <w:sz w:val="16"/>
                <w:szCs w:val="16"/>
              </w:rPr>
              <w:t xml:space="preserve"> DE EMISIÓN DEL DOCUMENTO</w:t>
            </w:r>
          </w:p>
        </w:tc>
      </w:tr>
    </w:tbl>
    <w:p w:rsidR="007F7FAE" w:rsidRPr="00F36AF8" w:rsidRDefault="007F7FAE" w:rsidP="00794861">
      <w:pPr>
        <w:pStyle w:val="Piedepgina"/>
        <w:numPr>
          <w:ilvl w:val="12"/>
          <w:numId w:val="0"/>
        </w:numPr>
        <w:tabs>
          <w:tab w:val="left" w:pos="851"/>
        </w:tabs>
        <w:rPr>
          <w:rFonts w:asciiTheme="minorHAnsi" w:hAnsiTheme="minorHAnsi" w:cs="Arial"/>
          <w:sz w:val="16"/>
          <w:szCs w:val="16"/>
        </w:rPr>
      </w:pPr>
    </w:p>
    <w:sectPr w:rsidR="007F7FAE" w:rsidRPr="00F36AF8" w:rsidSect="0037225E">
      <w:headerReference w:type="default" r:id="rId8"/>
      <w:footerReference w:type="default" r:id="rId9"/>
      <w:pgSz w:w="12242" w:h="15842" w:code="1"/>
      <w:pgMar w:top="1418" w:right="567" w:bottom="851" w:left="56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061" w:rsidRDefault="00723061" w:rsidP="00AD2ACC">
      <w:r>
        <w:separator/>
      </w:r>
    </w:p>
  </w:endnote>
  <w:endnote w:type="continuationSeparator" w:id="0">
    <w:p w:rsidR="00723061" w:rsidRDefault="00723061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3E" w:rsidRPr="00B647F4" w:rsidRDefault="00BD5639" w:rsidP="00545EAA">
    <w:pPr>
      <w:pStyle w:val="Piedepgina"/>
      <w:tabs>
        <w:tab w:val="clear" w:pos="8504"/>
        <w:tab w:val="right" w:pos="5103"/>
      </w:tabs>
      <w:jc w:val="center"/>
      <w:rPr>
        <w:rFonts w:asciiTheme="minorHAnsi" w:hAnsiTheme="minorHAnsi"/>
        <w:sz w:val="20"/>
      </w:rPr>
    </w:pPr>
    <w:r>
      <w:rPr>
        <w:rFonts w:ascii="Calibri" w:eastAsia="Calibri" w:hAnsi="Calibri"/>
        <w:sz w:val="20"/>
        <w:szCs w:val="20"/>
        <w:lang w:eastAsia="es-MX"/>
      </w:rPr>
      <w:drawing>
        <wp:anchor distT="0" distB="0" distL="114300" distR="114300" simplePos="0" relativeHeight="251658240" behindDoc="0" locked="0" layoutInCell="1" allowOverlap="1" wp14:anchorId="28CFB6E8" wp14:editId="43A8BA66">
          <wp:simplePos x="0" y="0"/>
          <wp:positionH relativeFrom="column">
            <wp:posOffset>8164</wp:posOffset>
          </wp:positionH>
          <wp:positionV relativeFrom="paragraph">
            <wp:posOffset>-318225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D3E" w:rsidRPr="00B647F4">
      <w:rPr>
        <w:rFonts w:ascii="Calibri" w:eastAsia="Calibri" w:hAnsi="Calibri" w:cs="Arial"/>
        <w:sz w:val="20"/>
        <w:szCs w:val="20"/>
      </w:rPr>
      <w:t xml:space="preserve"> Toda copia en PAPEL es un “Documento No Controlado” a excepción del original.</w:t>
    </w:r>
    <w:r w:rsidR="00733D3E" w:rsidRPr="00B647F4">
      <w:rPr>
        <w:rFonts w:ascii="Calibri" w:eastAsia="Calibri" w:hAnsi="Calibri" w:cs="Arial"/>
        <w:sz w:val="20"/>
        <w:szCs w:val="20"/>
      </w:rPr>
      <w:tab/>
    </w:r>
    <w:r w:rsidR="00733D3E">
      <w:rPr>
        <w:sz w:val="20"/>
        <w:szCs w:val="20"/>
      </w:rPr>
      <w:tab/>
    </w:r>
    <w:r w:rsidR="00733D3E" w:rsidRPr="00B647F4">
      <w:rPr>
        <w:rFonts w:asciiTheme="minorHAnsi" w:hAnsiTheme="minorHAnsi"/>
        <w:sz w:val="20"/>
        <w:szCs w:val="20"/>
      </w:rPr>
      <w:t xml:space="preserve">Página </w:t>
    </w:r>
    <w:r w:rsidR="00733D3E" w:rsidRPr="00B647F4">
      <w:rPr>
        <w:rFonts w:asciiTheme="minorHAnsi" w:hAnsiTheme="minorHAnsi"/>
        <w:b/>
        <w:sz w:val="20"/>
        <w:szCs w:val="20"/>
      </w:rPr>
      <w:fldChar w:fldCharType="begin"/>
    </w:r>
    <w:r w:rsidR="00733D3E" w:rsidRPr="00B647F4">
      <w:rPr>
        <w:rFonts w:asciiTheme="minorHAnsi" w:hAnsiTheme="minorHAnsi"/>
        <w:b/>
        <w:sz w:val="20"/>
        <w:szCs w:val="20"/>
      </w:rPr>
      <w:instrText xml:space="preserve"> PAGE </w:instrText>
    </w:r>
    <w:r w:rsidR="00733D3E" w:rsidRPr="00B647F4">
      <w:rPr>
        <w:rFonts w:asciiTheme="minorHAnsi" w:hAnsiTheme="minorHAnsi"/>
        <w:b/>
        <w:sz w:val="20"/>
        <w:szCs w:val="20"/>
      </w:rPr>
      <w:fldChar w:fldCharType="separate"/>
    </w:r>
    <w:r>
      <w:rPr>
        <w:rFonts w:asciiTheme="minorHAnsi" w:hAnsiTheme="minorHAnsi"/>
        <w:b/>
        <w:sz w:val="20"/>
        <w:szCs w:val="20"/>
      </w:rPr>
      <w:t>1</w:t>
    </w:r>
    <w:r w:rsidR="00733D3E" w:rsidRPr="00B647F4">
      <w:rPr>
        <w:rFonts w:asciiTheme="minorHAnsi" w:hAnsiTheme="minorHAnsi"/>
        <w:b/>
        <w:sz w:val="20"/>
        <w:szCs w:val="20"/>
      </w:rPr>
      <w:fldChar w:fldCharType="end"/>
    </w:r>
    <w:r w:rsidR="00733D3E" w:rsidRPr="00B647F4">
      <w:rPr>
        <w:rFonts w:asciiTheme="minorHAnsi" w:hAnsiTheme="minorHAnsi"/>
        <w:sz w:val="20"/>
        <w:szCs w:val="20"/>
      </w:rPr>
      <w:t xml:space="preserve"> de </w:t>
    </w:r>
    <w:r w:rsidR="00733D3E" w:rsidRPr="00B647F4">
      <w:rPr>
        <w:rFonts w:asciiTheme="minorHAnsi" w:hAnsiTheme="minorHAnsi"/>
        <w:sz w:val="20"/>
        <w:szCs w:val="20"/>
      </w:rPr>
      <w:fldChar w:fldCharType="begin"/>
    </w:r>
    <w:r w:rsidR="00733D3E" w:rsidRPr="00B647F4">
      <w:rPr>
        <w:rFonts w:asciiTheme="minorHAnsi" w:hAnsiTheme="minorHAnsi"/>
        <w:sz w:val="20"/>
        <w:szCs w:val="20"/>
      </w:rPr>
      <w:instrText xml:space="preserve"> NUMPAGES  </w:instrText>
    </w:r>
    <w:r w:rsidR="00733D3E" w:rsidRPr="00B647F4"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sz w:val="20"/>
        <w:szCs w:val="20"/>
      </w:rPr>
      <w:t>5</w:t>
    </w:r>
    <w:r w:rsidR="00733D3E" w:rsidRPr="00B647F4">
      <w:rPr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061" w:rsidRDefault="00723061" w:rsidP="00AD2ACC">
      <w:r>
        <w:separator/>
      </w:r>
    </w:p>
  </w:footnote>
  <w:footnote w:type="continuationSeparator" w:id="0">
    <w:p w:rsidR="00723061" w:rsidRDefault="00723061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11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5745"/>
      <w:gridCol w:w="2550"/>
    </w:tblGrid>
    <w:tr w:rsidR="00733D3E" w:rsidRPr="00B13DDD" w:rsidTr="003525AC">
      <w:trPr>
        <w:trHeight w:val="535"/>
      </w:trPr>
      <w:tc>
        <w:tcPr>
          <w:tcW w:w="1706" w:type="dxa"/>
          <w:vMerge w:val="restart"/>
        </w:tcPr>
        <w:p w:rsidR="00733D3E" w:rsidRPr="00B13DDD" w:rsidRDefault="006D01D7" w:rsidP="00B13DDD">
          <w:pPr>
            <w:pStyle w:val="Encabezado"/>
            <w:jc w:val="center"/>
            <w:rPr>
              <w:rFonts w:ascii="Soberana Sans" w:hAnsi="Soberana Sans" w:cs="Arial"/>
              <w:sz w:val="16"/>
            </w:rPr>
          </w:pPr>
          <w:r>
            <w:rPr>
              <w:rFonts w:ascii="Soberana Sans" w:hAnsi="Soberana Sans" w:cs="Arial"/>
              <w:sz w:val="16"/>
              <w:lang w:eastAsia="es-MX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733D3E" w:rsidRPr="006D01D7" w:rsidRDefault="00733D3E" w:rsidP="006D01D7">
          <w:pPr>
            <w:pStyle w:val="Encabezado"/>
            <w:rPr>
              <w:rFonts w:ascii="Soberana Sans" w:eastAsia="Calibri" w:hAnsi="Soberana Sans" w:cs="Arial"/>
              <w:sz w:val="16"/>
            </w:rPr>
          </w:pPr>
          <w:r w:rsidRPr="00B13DDD">
            <w:rPr>
              <w:rFonts w:ascii="Soberana Sans" w:eastAsia="Calibri" w:hAnsi="Soberana Sans" w:cs="Arial"/>
              <w:sz w:val="16"/>
            </w:rPr>
            <w:t>Instituto Tecnológico</w:t>
          </w:r>
          <w:r w:rsidR="006D01D7">
            <w:rPr>
              <w:rFonts w:ascii="Soberana Sans" w:eastAsia="Calibri" w:hAnsi="Soberana Sans" w:cs="Arial"/>
              <w:sz w:val="16"/>
            </w:rPr>
            <w:t xml:space="preserve"> </w:t>
          </w:r>
          <w:r w:rsidRPr="00B13DDD">
            <w:rPr>
              <w:rFonts w:ascii="Soberana Sans" w:eastAsia="Calibri" w:hAnsi="Soberana Sans" w:cs="Arial"/>
              <w:sz w:val="16"/>
            </w:rPr>
            <w:t>de Huejutla</w:t>
          </w:r>
        </w:p>
      </w:tc>
      <w:tc>
        <w:tcPr>
          <w:tcW w:w="6579" w:type="dxa"/>
          <w:vAlign w:val="center"/>
        </w:tcPr>
        <w:p w:rsidR="00733D3E" w:rsidRPr="00B13DDD" w:rsidRDefault="00733D3E" w:rsidP="00E27F08">
          <w:pPr>
            <w:pStyle w:val="Encabezado"/>
            <w:jc w:val="center"/>
            <w:rPr>
              <w:rFonts w:ascii="Soberana Sans" w:eastAsia="Calibri" w:hAnsi="Soberana Sans" w:cs="Arial"/>
              <w:b/>
              <w:sz w:val="18"/>
              <w:szCs w:val="18"/>
            </w:rPr>
          </w:pPr>
          <w:r w:rsidRPr="00B13DDD">
            <w:rPr>
              <w:rFonts w:ascii="Soberana Sans" w:eastAsia="Calibri" w:hAnsi="Soberana Sans" w:cs="Arial"/>
              <w:sz w:val="18"/>
              <w:szCs w:val="18"/>
            </w:rPr>
            <w:t>Anexo 7:</w:t>
          </w:r>
          <w:r w:rsidRPr="00B13DDD">
            <w:rPr>
              <w:rFonts w:ascii="Soberana Sans" w:eastAsia="Calibri" w:hAnsi="Soberana Sans" w:cs="Arial"/>
              <w:b/>
              <w:sz w:val="18"/>
              <w:szCs w:val="18"/>
            </w:rPr>
            <w:t xml:space="preserve"> Lista Maestra de Documentos Internos    </w:t>
          </w:r>
        </w:p>
        <w:p w:rsidR="00733D3E" w:rsidRPr="00B13DDD" w:rsidRDefault="00733D3E" w:rsidP="00E27F08">
          <w:pPr>
            <w:pStyle w:val="Encabezado"/>
            <w:jc w:val="center"/>
            <w:rPr>
              <w:rFonts w:ascii="Soberana Sans" w:hAnsi="Soberana Sans"/>
              <w:sz w:val="18"/>
              <w:szCs w:val="18"/>
            </w:rPr>
          </w:pPr>
          <w:r w:rsidRPr="00B13DDD">
            <w:rPr>
              <w:rFonts w:ascii="Soberana Sans" w:eastAsia="Calibri" w:hAnsi="Soberana Sans" w:cs="Arial"/>
              <w:b/>
              <w:sz w:val="18"/>
              <w:szCs w:val="18"/>
            </w:rPr>
            <w:t>Controlados</w:t>
          </w:r>
        </w:p>
      </w:tc>
      <w:tc>
        <w:tcPr>
          <w:tcW w:w="2880" w:type="dxa"/>
          <w:vAlign w:val="center"/>
        </w:tcPr>
        <w:p w:rsidR="00733D3E" w:rsidRPr="00B13DDD" w:rsidRDefault="00733D3E">
          <w:pPr>
            <w:pStyle w:val="Encabezado"/>
            <w:jc w:val="center"/>
            <w:rPr>
              <w:rFonts w:ascii="Soberana Sans" w:hAnsi="Soberana Sans"/>
              <w:sz w:val="18"/>
              <w:szCs w:val="18"/>
              <w:lang w:val="es-ES" w:eastAsia="en-US"/>
            </w:rPr>
          </w:pPr>
          <w:r w:rsidRPr="00B13DDD">
            <w:rPr>
              <w:rFonts w:ascii="Soberana Sans" w:eastAsia="Calibri" w:hAnsi="Soberana Sans"/>
              <w:sz w:val="18"/>
              <w:szCs w:val="18"/>
              <w:lang w:val="es-ES" w:eastAsia="en-US"/>
            </w:rPr>
            <w:t>Código</w:t>
          </w:r>
          <w:r w:rsidRPr="00B13DDD">
            <w:rPr>
              <w:rFonts w:ascii="Soberana Sans" w:eastAsia="Calibri" w:hAnsi="Soberana Sans"/>
              <w:sz w:val="18"/>
              <w:szCs w:val="18"/>
              <w:lang w:val="en-US" w:eastAsia="en-US"/>
            </w:rPr>
            <w:t>:</w:t>
          </w:r>
          <w:r w:rsidRPr="00B13DDD">
            <w:rPr>
              <w:rFonts w:ascii="Soberana Sans" w:eastAsia="Calibri" w:hAnsi="Soberana Sans"/>
              <w:b/>
              <w:sz w:val="18"/>
              <w:szCs w:val="18"/>
              <w:lang w:val="en-US" w:eastAsia="en-US"/>
            </w:rPr>
            <w:t xml:space="preserve"> ITH-CA-MC-001</w:t>
          </w:r>
        </w:p>
      </w:tc>
    </w:tr>
    <w:tr w:rsidR="00733D3E" w:rsidRPr="00B13DDD" w:rsidTr="003525AC">
      <w:trPr>
        <w:trHeight w:val="335"/>
      </w:trPr>
      <w:tc>
        <w:tcPr>
          <w:tcW w:w="1706" w:type="dxa"/>
          <w:vMerge/>
        </w:tcPr>
        <w:p w:rsidR="00733D3E" w:rsidRPr="00B13DDD" w:rsidRDefault="00733D3E" w:rsidP="00AD2ACC">
          <w:pPr>
            <w:pStyle w:val="Encabezado"/>
            <w:jc w:val="center"/>
            <w:rPr>
              <w:rFonts w:ascii="Soberana Sans" w:hAnsi="Soberana Sans"/>
              <w:sz w:val="20"/>
              <w:lang w:val="en-US"/>
            </w:rPr>
          </w:pPr>
        </w:p>
      </w:tc>
      <w:tc>
        <w:tcPr>
          <w:tcW w:w="6579" w:type="dxa"/>
          <w:vAlign w:val="center"/>
        </w:tcPr>
        <w:p w:rsidR="00733D3E" w:rsidRPr="00B13DDD" w:rsidRDefault="00733D3E" w:rsidP="00B647F4">
          <w:pPr>
            <w:pStyle w:val="Encabezado"/>
            <w:jc w:val="center"/>
            <w:rPr>
              <w:rFonts w:ascii="Soberana Sans" w:eastAsia="Calibri" w:hAnsi="Soberana Sans" w:cs="Arial"/>
              <w:sz w:val="18"/>
              <w:szCs w:val="18"/>
            </w:rPr>
          </w:pPr>
          <w:r w:rsidRPr="00B13DDD">
            <w:rPr>
              <w:rFonts w:ascii="Soberana Sans" w:eastAsia="Calibri" w:hAnsi="Soberana Sans" w:cs="Arial"/>
              <w:sz w:val="18"/>
              <w:szCs w:val="18"/>
            </w:rPr>
            <w:t>Referencia a la Norma ISO 9001:20</w:t>
          </w:r>
          <w:r w:rsidR="006D2559">
            <w:rPr>
              <w:rFonts w:ascii="Soberana Sans" w:eastAsia="Calibri" w:hAnsi="Soberana Sans" w:cs="Arial"/>
              <w:sz w:val="18"/>
              <w:szCs w:val="18"/>
            </w:rPr>
            <w:t>15</w:t>
          </w:r>
        </w:p>
        <w:p w:rsidR="00733D3E" w:rsidRPr="006D2559" w:rsidRDefault="006D2559" w:rsidP="006D2559">
          <w:pPr>
            <w:pStyle w:val="Encabezado"/>
            <w:jc w:val="center"/>
            <w:rPr>
              <w:rFonts w:ascii="Soberana Sans" w:eastAsia="Calibri" w:hAnsi="Soberana Sans" w:cs="Arial"/>
              <w:b/>
              <w:sz w:val="18"/>
              <w:szCs w:val="18"/>
            </w:rPr>
          </w:pPr>
          <w:r>
            <w:rPr>
              <w:rFonts w:ascii="Soberana Sans" w:eastAsia="Calibri" w:hAnsi="Soberana Sans" w:cs="Arial"/>
              <w:b/>
              <w:sz w:val="18"/>
              <w:szCs w:val="18"/>
            </w:rPr>
            <w:t>4.3, 4.4, 7.5.1, 7.5.2, 7.5.3</w:t>
          </w:r>
        </w:p>
      </w:tc>
      <w:tc>
        <w:tcPr>
          <w:tcW w:w="2880" w:type="dxa"/>
          <w:vAlign w:val="center"/>
        </w:tcPr>
        <w:p w:rsidR="00733D3E" w:rsidRPr="00B13DDD" w:rsidRDefault="00733D3E" w:rsidP="00FF58EC">
          <w:pPr>
            <w:pStyle w:val="Encabezado"/>
            <w:jc w:val="center"/>
            <w:rPr>
              <w:rFonts w:ascii="Soberana Sans" w:hAnsi="Soberana Sans"/>
              <w:sz w:val="18"/>
              <w:szCs w:val="18"/>
              <w:lang w:val="es-ES" w:eastAsia="en-US"/>
            </w:rPr>
          </w:pPr>
          <w:r w:rsidRPr="00B13DDD">
            <w:rPr>
              <w:rFonts w:ascii="Soberana Sans" w:eastAsia="Calibri" w:hAnsi="Soberana Sans"/>
              <w:sz w:val="18"/>
              <w:szCs w:val="18"/>
              <w:lang w:val="es-ES" w:eastAsia="en-US"/>
            </w:rPr>
            <w:t>Revisión:</w:t>
          </w:r>
          <w:r w:rsidR="006D2559">
            <w:rPr>
              <w:rFonts w:ascii="Soberana Sans" w:eastAsia="Calibri" w:hAnsi="Soberana Sans"/>
              <w:b/>
              <w:sz w:val="18"/>
              <w:szCs w:val="18"/>
              <w:lang w:val="es-ES" w:eastAsia="en-US"/>
            </w:rPr>
            <w:t xml:space="preserve"> 0</w:t>
          </w:r>
        </w:p>
      </w:tc>
    </w:tr>
  </w:tbl>
  <w:p w:rsidR="00733D3E" w:rsidRDefault="00733D3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75924"/>
    <w:multiLevelType w:val="hybridMultilevel"/>
    <w:tmpl w:val="3E48E1D6"/>
    <w:lvl w:ilvl="0" w:tplc="DA6E2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397D"/>
    <w:multiLevelType w:val="hybridMultilevel"/>
    <w:tmpl w:val="53D2100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B06A5"/>
    <w:multiLevelType w:val="hybridMultilevel"/>
    <w:tmpl w:val="1B226AAA"/>
    <w:lvl w:ilvl="0" w:tplc="409CF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D151B4"/>
    <w:multiLevelType w:val="hybridMultilevel"/>
    <w:tmpl w:val="A10CF7A4"/>
    <w:lvl w:ilvl="0" w:tplc="F8846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4B3"/>
    <w:multiLevelType w:val="hybridMultilevel"/>
    <w:tmpl w:val="5394A906"/>
    <w:lvl w:ilvl="0" w:tplc="0C0A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F18D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40A09"/>
    <w:multiLevelType w:val="hybridMultilevel"/>
    <w:tmpl w:val="C6121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F0727"/>
    <w:multiLevelType w:val="multilevel"/>
    <w:tmpl w:val="0374E3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34D171B5"/>
    <w:multiLevelType w:val="multilevel"/>
    <w:tmpl w:val="1B9C93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392D2650"/>
    <w:multiLevelType w:val="hybridMultilevel"/>
    <w:tmpl w:val="A4304D76"/>
    <w:lvl w:ilvl="0" w:tplc="5AD031E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821E6"/>
    <w:multiLevelType w:val="hybridMultilevel"/>
    <w:tmpl w:val="4FC23C62"/>
    <w:lvl w:ilvl="0" w:tplc="10AAB2B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1" w15:restartNumberingAfterBreak="0">
    <w:nsid w:val="62E236D3"/>
    <w:multiLevelType w:val="hybridMultilevel"/>
    <w:tmpl w:val="FE00F36E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11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EE"/>
    <w:rsid w:val="00014F1C"/>
    <w:rsid w:val="000163DE"/>
    <w:rsid w:val="0003046D"/>
    <w:rsid w:val="00046F0B"/>
    <w:rsid w:val="00067504"/>
    <w:rsid w:val="00094C5A"/>
    <w:rsid w:val="000A198D"/>
    <w:rsid w:val="000A33A1"/>
    <w:rsid w:val="000A58EA"/>
    <w:rsid w:val="000B38B7"/>
    <w:rsid w:val="000B654F"/>
    <w:rsid w:val="000C799B"/>
    <w:rsid w:val="000E4886"/>
    <w:rsid w:val="000F5E4E"/>
    <w:rsid w:val="000F7B70"/>
    <w:rsid w:val="00120692"/>
    <w:rsid w:val="00122977"/>
    <w:rsid w:val="0013057E"/>
    <w:rsid w:val="00135A3C"/>
    <w:rsid w:val="001362CC"/>
    <w:rsid w:val="00145E7A"/>
    <w:rsid w:val="0014770C"/>
    <w:rsid w:val="0015059C"/>
    <w:rsid w:val="001511E2"/>
    <w:rsid w:val="00152349"/>
    <w:rsid w:val="001618D6"/>
    <w:rsid w:val="001A0816"/>
    <w:rsid w:val="001A4469"/>
    <w:rsid w:val="001C39C3"/>
    <w:rsid w:val="001C55C4"/>
    <w:rsid w:val="001D2943"/>
    <w:rsid w:val="001D4E74"/>
    <w:rsid w:val="00203F6B"/>
    <w:rsid w:val="00242869"/>
    <w:rsid w:val="00245EF5"/>
    <w:rsid w:val="00251358"/>
    <w:rsid w:val="00252ED0"/>
    <w:rsid w:val="002571DE"/>
    <w:rsid w:val="00272622"/>
    <w:rsid w:val="002842E0"/>
    <w:rsid w:val="002C2454"/>
    <w:rsid w:val="002C6B03"/>
    <w:rsid w:val="002D5D32"/>
    <w:rsid w:val="002F4465"/>
    <w:rsid w:val="0030167F"/>
    <w:rsid w:val="00305A98"/>
    <w:rsid w:val="00312E5C"/>
    <w:rsid w:val="00321912"/>
    <w:rsid w:val="00324C10"/>
    <w:rsid w:val="00327C2C"/>
    <w:rsid w:val="0034368D"/>
    <w:rsid w:val="003525AC"/>
    <w:rsid w:val="003551FF"/>
    <w:rsid w:val="0037225E"/>
    <w:rsid w:val="00375CA0"/>
    <w:rsid w:val="003805BA"/>
    <w:rsid w:val="003820A9"/>
    <w:rsid w:val="003933A6"/>
    <w:rsid w:val="00397319"/>
    <w:rsid w:val="003B0854"/>
    <w:rsid w:val="003B56DE"/>
    <w:rsid w:val="003B7E5E"/>
    <w:rsid w:val="003C3575"/>
    <w:rsid w:val="003C7E82"/>
    <w:rsid w:val="003E02E5"/>
    <w:rsid w:val="003F5341"/>
    <w:rsid w:val="0040279C"/>
    <w:rsid w:val="00407A7F"/>
    <w:rsid w:val="00417D89"/>
    <w:rsid w:val="00424631"/>
    <w:rsid w:val="0043282E"/>
    <w:rsid w:val="00434D45"/>
    <w:rsid w:val="00436FC7"/>
    <w:rsid w:val="00461679"/>
    <w:rsid w:val="00477F22"/>
    <w:rsid w:val="00485210"/>
    <w:rsid w:val="0049542D"/>
    <w:rsid w:val="004C68FB"/>
    <w:rsid w:val="004D2F09"/>
    <w:rsid w:val="004F6CC1"/>
    <w:rsid w:val="004F732D"/>
    <w:rsid w:val="0051591E"/>
    <w:rsid w:val="00522619"/>
    <w:rsid w:val="00545EAA"/>
    <w:rsid w:val="005505FD"/>
    <w:rsid w:val="00551FD6"/>
    <w:rsid w:val="00572F39"/>
    <w:rsid w:val="00573148"/>
    <w:rsid w:val="00596B45"/>
    <w:rsid w:val="005A6516"/>
    <w:rsid w:val="005C3BC8"/>
    <w:rsid w:val="005E59C4"/>
    <w:rsid w:val="005F4A8E"/>
    <w:rsid w:val="005F5E8C"/>
    <w:rsid w:val="005F62D5"/>
    <w:rsid w:val="006301D5"/>
    <w:rsid w:val="00646AFB"/>
    <w:rsid w:val="00654BC7"/>
    <w:rsid w:val="00657B23"/>
    <w:rsid w:val="00666E08"/>
    <w:rsid w:val="0067662B"/>
    <w:rsid w:val="00677DAF"/>
    <w:rsid w:val="00687760"/>
    <w:rsid w:val="006919BB"/>
    <w:rsid w:val="006A5F3B"/>
    <w:rsid w:val="006B1F7E"/>
    <w:rsid w:val="006B597B"/>
    <w:rsid w:val="006C1400"/>
    <w:rsid w:val="006D01D7"/>
    <w:rsid w:val="006D2559"/>
    <w:rsid w:val="006D6458"/>
    <w:rsid w:val="006E59F1"/>
    <w:rsid w:val="006F10C9"/>
    <w:rsid w:val="006F6174"/>
    <w:rsid w:val="006F63DC"/>
    <w:rsid w:val="007068F9"/>
    <w:rsid w:val="0071118C"/>
    <w:rsid w:val="00717701"/>
    <w:rsid w:val="00723061"/>
    <w:rsid w:val="00733D3E"/>
    <w:rsid w:val="00747679"/>
    <w:rsid w:val="00751DCF"/>
    <w:rsid w:val="0075637F"/>
    <w:rsid w:val="007625CC"/>
    <w:rsid w:val="0076564C"/>
    <w:rsid w:val="00770DF6"/>
    <w:rsid w:val="007711EC"/>
    <w:rsid w:val="00781392"/>
    <w:rsid w:val="007821E3"/>
    <w:rsid w:val="007869E0"/>
    <w:rsid w:val="007927BE"/>
    <w:rsid w:val="00794861"/>
    <w:rsid w:val="007A0D04"/>
    <w:rsid w:val="007A48DD"/>
    <w:rsid w:val="007E18A0"/>
    <w:rsid w:val="007F4C5B"/>
    <w:rsid w:val="007F73ED"/>
    <w:rsid w:val="007F7FAE"/>
    <w:rsid w:val="0080336E"/>
    <w:rsid w:val="00813684"/>
    <w:rsid w:val="008361B3"/>
    <w:rsid w:val="00850CA0"/>
    <w:rsid w:val="00852F4E"/>
    <w:rsid w:val="00871B9F"/>
    <w:rsid w:val="00875E0F"/>
    <w:rsid w:val="008969FB"/>
    <w:rsid w:val="008A33D1"/>
    <w:rsid w:val="008B35C5"/>
    <w:rsid w:val="008F146F"/>
    <w:rsid w:val="008F3013"/>
    <w:rsid w:val="008F344B"/>
    <w:rsid w:val="008F50FF"/>
    <w:rsid w:val="00910826"/>
    <w:rsid w:val="00917462"/>
    <w:rsid w:val="0092142F"/>
    <w:rsid w:val="00922583"/>
    <w:rsid w:val="00927A4D"/>
    <w:rsid w:val="00947C85"/>
    <w:rsid w:val="009502C9"/>
    <w:rsid w:val="00952FD9"/>
    <w:rsid w:val="00955BB1"/>
    <w:rsid w:val="0096221D"/>
    <w:rsid w:val="00963E24"/>
    <w:rsid w:val="0097111D"/>
    <w:rsid w:val="009763B0"/>
    <w:rsid w:val="00976D8C"/>
    <w:rsid w:val="0098391A"/>
    <w:rsid w:val="00996A62"/>
    <w:rsid w:val="00996FF6"/>
    <w:rsid w:val="009B383C"/>
    <w:rsid w:val="009B4DA5"/>
    <w:rsid w:val="009C1001"/>
    <w:rsid w:val="009D0B32"/>
    <w:rsid w:val="009D4898"/>
    <w:rsid w:val="009E377D"/>
    <w:rsid w:val="00A24326"/>
    <w:rsid w:val="00A269FB"/>
    <w:rsid w:val="00A33260"/>
    <w:rsid w:val="00A369FA"/>
    <w:rsid w:val="00A41C6E"/>
    <w:rsid w:val="00A42ACF"/>
    <w:rsid w:val="00A42F66"/>
    <w:rsid w:val="00A643D1"/>
    <w:rsid w:val="00A758F9"/>
    <w:rsid w:val="00A81359"/>
    <w:rsid w:val="00A81805"/>
    <w:rsid w:val="00A971D3"/>
    <w:rsid w:val="00AA0E77"/>
    <w:rsid w:val="00AB0A96"/>
    <w:rsid w:val="00AB3701"/>
    <w:rsid w:val="00AB61EE"/>
    <w:rsid w:val="00AD18F4"/>
    <w:rsid w:val="00AD2ACC"/>
    <w:rsid w:val="00AD7F04"/>
    <w:rsid w:val="00AE00DD"/>
    <w:rsid w:val="00AF324C"/>
    <w:rsid w:val="00B06EA0"/>
    <w:rsid w:val="00B13DDD"/>
    <w:rsid w:val="00B56103"/>
    <w:rsid w:val="00B647F4"/>
    <w:rsid w:val="00B65B6F"/>
    <w:rsid w:val="00B6626F"/>
    <w:rsid w:val="00B764E1"/>
    <w:rsid w:val="00B921C5"/>
    <w:rsid w:val="00B969AC"/>
    <w:rsid w:val="00B97011"/>
    <w:rsid w:val="00BA3BF0"/>
    <w:rsid w:val="00BB4974"/>
    <w:rsid w:val="00BB69A6"/>
    <w:rsid w:val="00BB7F07"/>
    <w:rsid w:val="00BD5639"/>
    <w:rsid w:val="00BF26B2"/>
    <w:rsid w:val="00C12477"/>
    <w:rsid w:val="00C259A7"/>
    <w:rsid w:val="00C270A0"/>
    <w:rsid w:val="00C337FE"/>
    <w:rsid w:val="00C35FFF"/>
    <w:rsid w:val="00C437D4"/>
    <w:rsid w:val="00C44860"/>
    <w:rsid w:val="00C53B85"/>
    <w:rsid w:val="00C67661"/>
    <w:rsid w:val="00C82E67"/>
    <w:rsid w:val="00C8358B"/>
    <w:rsid w:val="00C86D34"/>
    <w:rsid w:val="00CD0E6D"/>
    <w:rsid w:val="00CD68DC"/>
    <w:rsid w:val="00CE2823"/>
    <w:rsid w:val="00CF14A2"/>
    <w:rsid w:val="00D1345C"/>
    <w:rsid w:val="00D1670E"/>
    <w:rsid w:val="00D427E8"/>
    <w:rsid w:val="00D5684F"/>
    <w:rsid w:val="00D57219"/>
    <w:rsid w:val="00D649ED"/>
    <w:rsid w:val="00D673B9"/>
    <w:rsid w:val="00D7346C"/>
    <w:rsid w:val="00D738F4"/>
    <w:rsid w:val="00D865EE"/>
    <w:rsid w:val="00D91CA2"/>
    <w:rsid w:val="00DA2F3F"/>
    <w:rsid w:val="00DD05A4"/>
    <w:rsid w:val="00DE2FDF"/>
    <w:rsid w:val="00E0480F"/>
    <w:rsid w:val="00E1433C"/>
    <w:rsid w:val="00E21C6B"/>
    <w:rsid w:val="00E27F08"/>
    <w:rsid w:val="00E416D2"/>
    <w:rsid w:val="00E55F44"/>
    <w:rsid w:val="00E60C22"/>
    <w:rsid w:val="00E72706"/>
    <w:rsid w:val="00E756A3"/>
    <w:rsid w:val="00E9384B"/>
    <w:rsid w:val="00E95AEF"/>
    <w:rsid w:val="00E966B8"/>
    <w:rsid w:val="00EA4612"/>
    <w:rsid w:val="00EA6139"/>
    <w:rsid w:val="00EA65D8"/>
    <w:rsid w:val="00EB01AD"/>
    <w:rsid w:val="00EB0D82"/>
    <w:rsid w:val="00EC5060"/>
    <w:rsid w:val="00ED0BBA"/>
    <w:rsid w:val="00F268D1"/>
    <w:rsid w:val="00F36AF8"/>
    <w:rsid w:val="00F4019E"/>
    <w:rsid w:val="00F43C5B"/>
    <w:rsid w:val="00F76799"/>
    <w:rsid w:val="00F773FD"/>
    <w:rsid w:val="00F80B05"/>
    <w:rsid w:val="00F86BC6"/>
    <w:rsid w:val="00F97A60"/>
    <w:rsid w:val="00FA2906"/>
    <w:rsid w:val="00FB388C"/>
    <w:rsid w:val="00FB4D04"/>
    <w:rsid w:val="00FC1286"/>
    <w:rsid w:val="00FE2E28"/>
    <w:rsid w:val="00FF53B6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5C7BAA-80E2-4157-8906-1FBFE6D7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F4"/>
    <w:rPr>
      <w:rFonts w:ascii="Arial" w:eastAsia="Times New Roman" w:hAnsi="Arial" w:cs="Times New Roman"/>
      <w:noProof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jc w:val="left"/>
      <w:outlineLvl w:val="1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B647F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  <w:style w:type="character" w:customStyle="1" w:styleId="Ttulo8Car">
    <w:name w:val="Título 8 Car"/>
    <w:basedOn w:val="Fuentedeprrafopredeter"/>
    <w:link w:val="Ttulo8"/>
    <w:rsid w:val="00B647F4"/>
    <w:rPr>
      <w:rFonts w:ascii="Arial" w:eastAsia="Times New Roman" w:hAnsi="Arial" w:cs="Times New Roman"/>
      <w:b/>
      <w:noProof/>
      <w:lang w:val="es-MX" w:eastAsia="es-ES"/>
    </w:rPr>
  </w:style>
  <w:style w:type="paragraph" w:styleId="Textoindependiente">
    <w:name w:val="Body Text"/>
    <w:basedOn w:val="Normal"/>
    <w:link w:val="TextoindependienteCar"/>
    <w:rsid w:val="00B647F4"/>
    <w:rPr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B647F4"/>
    <w:rPr>
      <w:rFonts w:ascii="Arial" w:eastAsia="Times New Roman" w:hAnsi="Arial" w:cs="Times New Roman"/>
      <w:noProof/>
      <w:sz w:val="22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VERTIC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36D7-B364-4F9D-863A-E93B2B64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VERTICAL.dotx</Template>
  <TotalTime>286</TotalTime>
  <Pages>5</Pages>
  <Words>1915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12427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Leodegario Redondo Martínez</dc:creator>
  <cp:lastModifiedBy>Juan de Dios Viniegra Vargas</cp:lastModifiedBy>
  <cp:revision>26</cp:revision>
  <cp:lastPrinted>2013-03-21T17:25:00Z</cp:lastPrinted>
  <dcterms:created xsi:type="dcterms:W3CDTF">2015-04-15T15:47:00Z</dcterms:created>
  <dcterms:modified xsi:type="dcterms:W3CDTF">2018-11-22T20:28:00Z</dcterms:modified>
</cp:coreProperties>
</file>