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1842"/>
        <w:gridCol w:w="4962"/>
        <w:gridCol w:w="1275"/>
        <w:gridCol w:w="993"/>
        <w:gridCol w:w="1559"/>
        <w:gridCol w:w="2551"/>
      </w:tblGrid>
      <w:tr w:rsidR="00E84D95" w:rsidRPr="00AB763F" w:rsidTr="00E84D95">
        <w:trPr>
          <w:cantSplit/>
          <w:trHeight w:val="706"/>
        </w:trPr>
        <w:tc>
          <w:tcPr>
            <w:tcW w:w="1630" w:type="dxa"/>
            <w:vMerge w:val="restart"/>
            <w:shd w:val="clear" w:color="auto" w:fill="0000FF"/>
            <w:vAlign w:val="center"/>
          </w:tcPr>
          <w:p w:rsidR="00E84D95" w:rsidRPr="00AB763F" w:rsidRDefault="00E84D95" w:rsidP="00E84D95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AB763F">
              <w:rPr>
                <w:b/>
                <w:bCs/>
                <w:color w:val="FFFFFF"/>
                <w:sz w:val="20"/>
                <w:szCs w:val="20"/>
              </w:rPr>
              <w:t>PROCESO ESTRATÉGICO</w:t>
            </w:r>
          </w:p>
        </w:tc>
        <w:tc>
          <w:tcPr>
            <w:tcW w:w="1842" w:type="dxa"/>
            <w:vMerge w:val="restart"/>
            <w:shd w:val="clear" w:color="auto" w:fill="0000FF"/>
            <w:vAlign w:val="center"/>
          </w:tcPr>
          <w:p w:rsidR="00E84D95" w:rsidRPr="00AB763F" w:rsidRDefault="00E84D95" w:rsidP="00E84D95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AB763F">
              <w:rPr>
                <w:b/>
                <w:bCs/>
                <w:color w:val="FFFFFF"/>
                <w:sz w:val="20"/>
                <w:szCs w:val="20"/>
              </w:rPr>
              <w:t>OBJETIVOS DE PROCESOS ESTRATÉGICOS</w:t>
            </w:r>
          </w:p>
          <w:p w:rsidR="00E84D95" w:rsidRPr="00AB763F" w:rsidRDefault="00E84D95" w:rsidP="00E84D95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AB763F">
              <w:rPr>
                <w:b/>
                <w:bCs/>
                <w:color w:val="FFFFFF"/>
                <w:sz w:val="20"/>
                <w:szCs w:val="20"/>
              </w:rPr>
              <w:t>(OBJETIVOS DE CALIDAD)</w:t>
            </w:r>
          </w:p>
        </w:tc>
        <w:tc>
          <w:tcPr>
            <w:tcW w:w="4962" w:type="dxa"/>
            <w:vMerge w:val="restart"/>
            <w:shd w:val="clear" w:color="auto" w:fill="0000FF"/>
            <w:vAlign w:val="center"/>
          </w:tcPr>
          <w:p w:rsidR="00E84D95" w:rsidRPr="00AB763F" w:rsidRDefault="00E84D95" w:rsidP="00E84D95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AB763F">
              <w:rPr>
                <w:b/>
                <w:bCs/>
                <w:color w:val="FFFFFF"/>
                <w:sz w:val="20"/>
                <w:szCs w:val="20"/>
              </w:rPr>
              <w:t>INDICADORES</w:t>
            </w:r>
          </w:p>
        </w:tc>
        <w:tc>
          <w:tcPr>
            <w:tcW w:w="1275" w:type="dxa"/>
            <w:shd w:val="clear" w:color="auto" w:fill="0000FF"/>
            <w:vAlign w:val="center"/>
          </w:tcPr>
          <w:p w:rsidR="00E84D95" w:rsidRPr="00AB763F" w:rsidRDefault="00E84D95" w:rsidP="00E84D95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AB763F">
              <w:rPr>
                <w:b/>
                <w:bCs/>
                <w:color w:val="FFFFFF"/>
                <w:sz w:val="20"/>
                <w:szCs w:val="20"/>
              </w:rPr>
              <w:t>VALOR  ESPERADO</w:t>
            </w:r>
          </w:p>
        </w:tc>
        <w:tc>
          <w:tcPr>
            <w:tcW w:w="993" w:type="dxa"/>
            <w:vMerge w:val="restart"/>
            <w:shd w:val="clear" w:color="auto" w:fill="0000FF"/>
            <w:vAlign w:val="center"/>
          </w:tcPr>
          <w:p w:rsidR="00E84D95" w:rsidRPr="00AB763F" w:rsidRDefault="00E84D95" w:rsidP="00E84D95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AB763F">
              <w:rPr>
                <w:b/>
                <w:bCs/>
                <w:color w:val="FFFFFF"/>
                <w:sz w:val="20"/>
                <w:szCs w:val="20"/>
              </w:rPr>
              <w:t>UNIDAD DE MEDIDA</w:t>
            </w:r>
          </w:p>
        </w:tc>
        <w:tc>
          <w:tcPr>
            <w:tcW w:w="1559" w:type="dxa"/>
            <w:vMerge w:val="restart"/>
            <w:shd w:val="clear" w:color="auto" w:fill="0000FF"/>
            <w:vAlign w:val="center"/>
          </w:tcPr>
          <w:p w:rsidR="00E84D95" w:rsidRPr="00AB763F" w:rsidRDefault="00E84D95" w:rsidP="00E84D95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AB763F">
              <w:rPr>
                <w:b/>
                <w:bCs/>
                <w:color w:val="FFFFFF"/>
                <w:sz w:val="20"/>
                <w:szCs w:val="20"/>
              </w:rPr>
              <w:t>FRECUENCIA DE MEDICIÓN</w:t>
            </w:r>
          </w:p>
        </w:tc>
        <w:tc>
          <w:tcPr>
            <w:tcW w:w="2551" w:type="dxa"/>
            <w:vMerge w:val="restart"/>
            <w:shd w:val="clear" w:color="auto" w:fill="0000FF"/>
            <w:vAlign w:val="center"/>
          </w:tcPr>
          <w:p w:rsidR="00E84D95" w:rsidRPr="00AB763F" w:rsidRDefault="00E84D95" w:rsidP="00E84D95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AB763F">
              <w:rPr>
                <w:b/>
                <w:bCs/>
                <w:color w:val="FFFFFF"/>
                <w:sz w:val="20"/>
                <w:szCs w:val="20"/>
              </w:rPr>
              <w:t>RESPONSABLE</w:t>
            </w:r>
          </w:p>
        </w:tc>
      </w:tr>
      <w:tr w:rsidR="00E84D95" w:rsidRPr="00AB763F" w:rsidTr="00E84D95">
        <w:trPr>
          <w:cantSplit/>
          <w:trHeight w:val="481"/>
        </w:trPr>
        <w:tc>
          <w:tcPr>
            <w:tcW w:w="1630" w:type="dxa"/>
            <w:vMerge/>
            <w:shd w:val="clear" w:color="auto" w:fill="3366FF"/>
            <w:vAlign w:val="center"/>
          </w:tcPr>
          <w:p w:rsidR="00E84D95" w:rsidRPr="00AB763F" w:rsidRDefault="00E84D95" w:rsidP="00E84D95">
            <w:pPr>
              <w:jc w:val="center"/>
              <w:rPr>
                <w:b/>
                <w:color w:val="FFFFFF"/>
              </w:rPr>
            </w:pPr>
          </w:p>
        </w:tc>
        <w:tc>
          <w:tcPr>
            <w:tcW w:w="1842" w:type="dxa"/>
            <w:vMerge/>
            <w:shd w:val="clear" w:color="auto" w:fill="3366FF"/>
            <w:vAlign w:val="center"/>
          </w:tcPr>
          <w:p w:rsidR="00E84D95" w:rsidRPr="00AB763F" w:rsidRDefault="00E84D95" w:rsidP="00E84D95">
            <w:pPr>
              <w:jc w:val="center"/>
              <w:rPr>
                <w:b/>
                <w:color w:val="FFFFFF"/>
              </w:rPr>
            </w:pPr>
          </w:p>
        </w:tc>
        <w:tc>
          <w:tcPr>
            <w:tcW w:w="4962" w:type="dxa"/>
            <w:vMerge/>
            <w:vAlign w:val="center"/>
          </w:tcPr>
          <w:p w:rsidR="00E84D95" w:rsidRPr="00AB763F" w:rsidRDefault="00E84D95" w:rsidP="00E84D95">
            <w:pPr>
              <w:jc w:val="center"/>
            </w:pPr>
          </w:p>
        </w:tc>
        <w:tc>
          <w:tcPr>
            <w:tcW w:w="1275" w:type="dxa"/>
            <w:vAlign w:val="center"/>
          </w:tcPr>
          <w:p w:rsidR="00E84D95" w:rsidRPr="00AB763F" w:rsidRDefault="00E84D95" w:rsidP="00E84D95">
            <w:pPr>
              <w:jc w:val="center"/>
              <w:rPr>
                <w:b/>
              </w:rPr>
            </w:pPr>
          </w:p>
          <w:p w:rsidR="00E84D95" w:rsidRPr="00AB763F" w:rsidRDefault="00E84D95" w:rsidP="00642AF6">
            <w:pPr>
              <w:jc w:val="center"/>
              <w:rPr>
                <w:b/>
              </w:rPr>
            </w:pPr>
            <w:r w:rsidRPr="00AB763F">
              <w:rPr>
                <w:b/>
              </w:rPr>
              <w:t>201</w:t>
            </w:r>
            <w:r w:rsidR="00642AF6">
              <w:rPr>
                <w:b/>
              </w:rPr>
              <w:t>8</w:t>
            </w:r>
          </w:p>
        </w:tc>
        <w:tc>
          <w:tcPr>
            <w:tcW w:w="993" w:type="dxa"/>
            <w:vMerge/>
            <w:vAlign w:val="center"/>
          </w:tcPr>
          <w:p w:rsidR="00E84D95" w:rsidRPr="00AB763F" w:rsidRDefault="00E84D95" w:rsidP="00E84D95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E84D95" w:rsidRPr="00AB763F" w:rsidRDefault="00E84D95" w:rsidP="00E84D95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E84D95" w:rsidRPr="00AB763F" w:rsidRDefault="00E84D95" w:rsidP="00E84D95">
            <w:pPr>
              <w:jc w:val="center"/>
            </w:pPr>
          </w:p>
        </w:tc>
      </w:tr>
      <w:tr w:rsidR="00E84D95" w:rsidRPr="00AB763F" w:rsidTr="00291EC7">
        <w:trPr>
          <w:cantSplit/>
          <w:trHeight w:val="1605"/>
        </w:trPr>
        <w:tc>
          <w:tcPr>
            <w:tcW w:w="1630" w:type="dxa"/>
            <w:vMerge w:val="restart"/>
            <w:shd w:val="clear" w:color="auto" w:fill="0000FF"/>
            <w:textDirection w:val="btLr"/>
            <w:vAlign w:val="center"/>
          </w:tcPr>
          <w:p w:rsidR="00E84D95" w:rsidRPr="00AB763F" w:rsidRDefault="00E84D95" w:rsidP="00291EC7">
            <w:pPr>
              <w:ind w:left="113" w:right="113"/>
              <w:jc w:val="center"/>
              <w:rPr>
                <w:b/>
                <w:color w:val="FFFFFF"/>
              </w:rPr>
            </w:pPr>
            <w:r w:rsidRPr="00AB763F">
              <w:rPr>
                <w:b/>
                <w:color w:val="FFFFFF"/>
                <w:sz w:val="44"/>
              </w:rPr>
              <w:t>ACADÉMICO</w:t>
            </w:r>
          </w:p>
        </w:tc>
        <w:tc>
          <w:tcPr>
            <w:tcW w:w="1842" w:type="dxa"/>
            <w:vMerge w:val="restart"/>
            <w:shd w:val="clear" w:color="auto" w:fill="0000FF"/>
            <w:vAlign w:val="center"/>
          </w:tcPr>
          <w:p w:rsidR="00E84D95" w:rsidRPr="00AB763F" w:rsidRDefault="00291EC7" w:rsidP="00E84D95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AB763F">
              <w:rPr>
                <w:b/>
                <w:color w:val="FFFFFF"/>
                <w:sz w:val="20"/>
                <w:szCs w:val="20"/>
              </w:rPr>
              <w:t xml:space="preserve">Asegurar la aplicación eficaz del 100% de los programas de estudio considerados en cada una de las </w:t>
            </w:r>
            <w:proofErr w:type="spellStart"/>
            <w:r w:rsidR="00945645" w:rsidRPr="00AB763F">
              <w:rPr>
                <w:b/>
                <w:color w:val="FFFFFF"/>
                <w:sz w:val="20"/>
                <w:szCs w:val="20"/>
              </w:rPr>
              <w:t>currículas</w:t>
            </w:r>
            <w:proofErr w:type="spellEnd"/>
            <w:r w:rsidRPr="00AB763F">
              <w:rPr>
                <w:b/>
                <w:color w:val="FFFFFF"/>
                <w:sz w:val="20"/>
                <w:szCs w:val="20"/>
              </w:rPr>
              <w:t xml:space="preserve"> de las carreras que oferta el Instituto a sus clientes, cumpliendo todos los indicadores del SGC. </w:t>
            </w:r>
          </w:p>
        </w:tc>
        <w:tc>
          <w:tcPr>
            <w:tcW w:w="4962" w:type="dxa"/>
            <w:vAlign w:val="center"/>
          </w:tcPr>
          <w:p w:rsidR="00E84D95" w:rsidRPr="00AB763F" w:rsidRDefault="00E84D95" w:rsidP="00E84D95">
            <w:pPr>
              <w:jc w:val="center"/>
              <w:rPr>
                <w:color w:val="auto"/>
                <w:sz w:val="20"/>
                <w:szCs w:val="20"/>
              </w:rPr>
            </w:pPr>
            <w:r w:rsidRPr="00AB763F">
              <w:rPr>
                <w:b/>
                <w:color w:val="auto"/>
                <w:sz w:val="20"/>
                <w:szCs w:val="20"/>
              </w:rPr>
              <w:t>EFICIENCIA DE EGRESO</w:t>
            </w:r>
            <w:r w:rsidRPr="00AB763F">
              <w:rPr>
                <w:color w:val="auto"/>
                <w:sz w:val="20"/>
                <w:szCs w:val="20"/>
              </w:rPr>
              <w:t xml:space="preserve">= </w:t>
            </w:r>
            <w:r w:rsidR="003E43C6" w:rsidRPr="00AB763F">
              <w:rPr>
                <w:color w:val="auto"/>
                <w:sz w:val="20"/>
                <w:szCs w:val="20"/>
              </w:rPr>
              <w:t>(No. d</w:t>
            </w:r>
            <w:r w:rsidR="000B78DE" w:rsidRPr="00AB763F">
              <w:rPr>
                <w:color w:val="auto"/>
                <w:sz w:val="20"/>
                <w:szCs w:val="20"/>
              </w:rPr>
              <w:t xml:space="preserve">e Estudiantes </w:t>
            </w:r>
            <w:r w:rsidR="003E43C6" w:rsidRPr="00AB763F">
              <w:rPr>
                <w:color w:val="auto"/>
                <w:sz w:val="20"/>
                <w:szCs w:val="20"/>
              </w:rPr>
              <w:t>q</w:t>
            </w:r>
            <w:r w:rsidR="000B78DE" w:rsidRPr="00AB763F">
              <w:rPr>
                <w:color w:val="auto"/>
                <w:sz w:val="20"/>
                <w:szCs w:val="20"/>
              </w:rPr>
              <w:t>ue E</w:t>
            </w:r>
            <w:r w:rsidR="003E43C6" w:rsidRPr="00AB763F">
              <w:rPr>
                <w:color w:val="auto"/>
                <w:sz w:val="20"/>
                <w:szCs w:val="20"/>
              </w:rPr>
              <w:t>gresan, e</w:t>
            </w:r>
            <w:r w:rsidR="000B78DE" w:rsidRPr="00AB763F">
              <w:rPr>
                <w:color w:val="auto"/>
                <w:sz w:val="20"/>
                <w:szCs w:val="20"/>
              </w:rPr>
              <w:t xml:space="preserve">n </w:t>
            </w:r>
            <w:r w:rsidR="003E43C6" w:rsidRPr="00AB763F">
              <w:rPr>
                <w:color w:val="auto"/>
                <w:sz w:val="20"/>
                <w:szCs w:val="20"/>
              </w:rPr>
              <w:t>e</w:t>
            </w:r>
            <w:r w:rsidR="000B78DE" w:rsidRPr="00AB763F">
              <w:rPr>
                <w:color w:val="auto"/>
                <w:sz w:val="20"/>
                <w:szCs w:val="20"/>
              </w:rPr>
              <w:t xml:space="preserve">l Periodo Reglamentario (Hasta 12  Semestres) Habiendo Cubierto </w:t>
            </w:r>
            <w:r w:rsidR="003E43C6" w:rsidRPr="00AB763F">
              <w:rPr>
                <w:color w:val="auto"/>
                <w:sz w:val="20"/>
                <w:szCs w:val="20"/>
              </w:rPr>
              <w:t>el 100% d</w:t>
            </w:r>
            <w:r w:rsidR="000B78DE" w:rsidRPr="00AB763F">
              <w:rPr>
                <w:color w:val="auto"/>
                <w:sz w:val="20"/>
                <w:szCs w:val="20"/>
              </w:rPr>
              <w:t xml:space="preserve">e </w:t>
            </w:r>
            <w:r w:rsidR="003E43C6" w:rsidRPr="00AB763F">
              <w:rPr>
                <w:color w:val="auto"/>
                <w:sz w:val="20"/>
                <w:szCs w:val="20"/>
              </w:rPr>
              <w:t>l</w:t>
            </w:r>
            <w:r w:rsidR="000B78DE" w:rsidRPr="00AB763F">
              <w:rPr>
                <w:color w:val="auto"/>
                <w:sz w:val="20"/>
                <w:szCs w:val="20"/>
              </w:rPr>
              <w:t xml:space="preserve">os Créditos </w:t>
            </w:r>
            <w:r w:rsidRPr="00AB763F">
              <w:rPr>
                <w:color w:val="auto"/>
                <w:sz w:val="20"/>
                <w:szCs w:val="20"/>
              </w:rPr>
              <w:sym w:font="Symbol" w:char="F0B8"/>
            </w:r>
            <w:r w:rsidR="000B78DE" w:rsidRPr="00AB763F">
              <w:rPr>
                <w:color w:val="auto"/>
                <w:sz w:val="20"/>
                <w:szCs w:val="20"/>
              </w:rPr>
              <w:t xml:space="preserve"> No. De Estudiantes Que Ingresa De La Cohorte) * 100</w:t>
            </w:r>
          </w:p>
          <w:p w:rsidR="00E84D95" w:rsidRPr="00AB763F" w:rsidRDefault="00E84D95" w:rsidP="00E84D95">
            <w:pPr>
              <w:jc w:val="center"/>
              <w:rPr>
                <w:color w:val="auto"/>
                <w:sz w:val="20"/>
                <w:szCs w:val="20"/>
              </w:rPr>
            </w:pPr>
            <w:r w:rsidRPr="00AB763F">
              <w:rPr>
                <w:color w:val="auto"/>
                <w:sz w:val="20"/>
                <w:szCs w:val="20"/>
              </w:rPr>
              <w:t>Nota: No considerar los egresados después del periodo de los doce semestres. El valor a considerar para cada año será el promedio de sus indicadores que se calculen semestralmente.</w:t>
            </w:r>
          </w:p>
        </w:tc>
        <w:tc>
          <w:tcPr>
            <w:tcW w:w="1275" w:type="dxa"/>
            <w:vAlign w:val="center"/>
          </w:tcPr>
          <w:p w:rsidR="00E84D95" w:rsidRPr="00AB763F" w:rsidRDefault="00325644" w:rsidP="003E241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  <w:r w:rsidR="003E2419">
              <w:rPr>
                <w:color w:val="auto"/>
              </w:rPr>
              <w:t>9</w:t>
            </w:r>
          </w:p>
        </w:tc>
        <w:tc>
          <w:tcPr>
            <w:tcW w:w="993" w:type="dxa"/>
            <w:vAlign w:val="center"/>
          </w:tcPr>
          <w:p w:rsidR="00E84D95" w:rsidRPr="00AB763F" w:rsidRDefault="00E84D95" w:rsidP="00E84D95">
            <w:pPr>
              <w:jc w:val="center"/>
              <w:rPr>
                <w:color w:val="auto"/>
              </w:rPr>
            </w:pPr>
            <w:r w:rsidRPr="00AB763F">
              <w:rPr>
                <w:color w:val="auto"/>
              </w:rPr>
              <w:t>%</w:t>
            </w:r>
          </w:p>
        </w:tc>
        <w:tc>
          <w:tcPr>
            <w:tcW w:w="1559" w:type="dxa"/>
            <w:vAlign w:val="center"/>
          </w:tcPr>
          <w:p w:rsidR="00E84D95" w:rsidRPr="00AB763F" w:rsidRDefault="00E84D95" w:rsidP="00E84D95">
            <w:pPr>
              <w:jc w:val="center"/>
              <w:rPr>
                <w:color w:val="auto"/>
              </w:rPr>
            </w:pPr>
            <w:r w:rsidRPr="00AB763F">
              <w:rPr>
                <w:color w:val="auto"/>
              </w:rPr>
              <w:t>Anual</w:t>
            </w:r>
          </w:p>
        </w:tc>
        <w:tc>
          <w:tcPr>
            <w:tcW w:w="2551" w:type="dxa"/>
            <w:vAlign w:val="center"/>
          </w:tcPr>
          <w:p w:rsidR="00E84D95" w:rsidRPr="00AB763F" w:rsidRDefault="00E84D95" w:rsidP="00E84D95">
            <w:pPr>
              <w:jc w:val="center"/>
              <w:rPr>
                <w:color w:val="auto"/>
              </w:rPr>
            </w:pPr>
            <w:r w:rsidRPr="00AB763F">
              <w:rPr>
                <w:color w:val="auto"/>
              </w:rPr>
              <w:t>Subdirector Académico</w:t>
            </w:r>
          </w:p>
        </w:tc>
      </w:tr>
      <w:tr w:rsidR="00E84D95" w:rsidRPr="00AB763F" w:rsidTr="000B78DE">
        <w:trPr>
          <w:cantSplit/>
          <w:trHeight w:val="1539"/>
        </w:trPr>
        <w:tc>
          <w:tcPr>
            <w:tcW w:w="1630" w:type="dxa"/>
            <w:vMerge/>
            <w:shd w:val="clear" w:color="auto" w:fill="0000FF"/>
            <w:vAlign w:val="center"/>
          </w:tcPr>
          <w:p w:rsidR="00E84D95" w:rsidRPr="00AB763F" w:rsidRDefault="00E84D95" w:rsidP="00E84D95">
            <w:pPr>
              <w:jc w:val="center"/>
              <w:rPr>
                <w:b/>
                <w:color w:val="FFFFFF"/>
              </w:rPr>
            </w:pPr>
          </w:p>
        </w:tc>
        <w:tc>
          <w:tcPr>
            <w:tcW w:w="1842" w:type="dxa"/>
            <w:vMerge/>
            <w:shd w:val="clear" w:color="auto" w:fill="0000FF"/>
            <w:vAlign w:val="center"/>
          </w:tcPr>
          <w:p w:rsidR="00E84D95" w:rsidRPr="00AB763F" w:rsidRDefault="00E84D95" w:rsidP="00E84D95">
            <w:pPr>
              <w:jc w:val="center"/>
              <w:rPr>
                <w:b/>
                <w:color w:val="FFFFFF"/>
              </w:rPr>
            </w:pPr>
          </w:p>
        </w:tc>
        <w:tc>
          <w:tcPr>
            <w:tcW w:w="4962" w:type="dxa"/>
            <w:vAlign w:val="center"/>
          </w:tcPr>
          <w:p w:rsidR="00E84D95" w:rsidRPr="00AB763F" w:rsidRDefault="00E84D95" w:rsidP="00E84D95">
            <w:pPr>
              <w:jc w:val="center"/>
              <w:rPr>
                <w:color w:val="auto"/>
                <w:sz w:val="20"/>
                <w:szCs w:val="20"/>
              </w:rPr>
            </w:pPr>
            <w:r w:rsidRPr="00AB763F">
              <w:rPr>
                <w:b/>
                <w:color w:val="auto"/>
                <w:sz w:val="20"/>
                <w:szCs w:val="20"/>
              </w:rPr>
              <w:t>CONFORMIDAD CON EL APRENDIZAJE</w:t>
            </w:r>
          </w:p>
          <w:p w:rsidR="00E84D95" w:rsidRPr="00AB763F" w:rsidRDefault="000B78DE" w:rsidP="00E84D95">
            <w:pPr>
              <w:jc w:val="center"/>
              <w:rPr>
                <w:sz w:val="20"/>
                <w:szCs w:val="20"/>
              </w:rPr>
            </w:pPr>
            <w:r w:rsidRPr="00AB763F">
              <w:rPr>
                <w:color w:val="auto"/>
                <w:sz w:val="20"/>
                <w:szCs w:val="20"/>
              </w:rPr>
              <w:t xml:space="preserve">(créditos aprobados </w:t>
            </w:r>
            <w:r w:rsidR="00E84D95" w:rsidRPr="00AB763F">
              <w:rPr>
                <w:color w:val="auto"/>
                <w:sz w:val="20"/>
                <w:szCs w:val="20"/>
              </w:rPr>
              <w:sym w:font="Symbol" w:char="F0B8"/>
            </w:r>
            <w:r w:rsidRPr="00AB763F">
              <w:rPr>
                <w:color w:val="auto"/>
                <w:sz w:val="20"/>
                <w:szCs w:val="20"/>
              </w:rPr>
              <w:t xml:space="preserve"> créditos asignados)*100</w:t>
            </w:r>
            <w:r w:rsidR="00B64627" w:rsidRPr="00AB763F">
              <w:rPr>
                <w:color w:val="auto"/>
                <w:sz w:val="20"/>
                <w:szCs w:val="20"/>
              </w:rPr>
              <w:t xml:space="preserve"> </w:t>
            </w:r>
            <w:r w:rsidRPr="00AB763F">
              <w:rPr>
                <w:b/>
                <w:color w:val="auto"/>
                <w:sz w:val="20"/>
                <w:szCs w:val="20"/>
              </w:rPr>
              <w:t>eficiencia termina</w:t>
            </w:r>
            <w:r w:rsidR="00B64627" w:rsidRPr="00AB763F">
              <w:rPr>
                <w:b/>
                <w:color w:val="auto"/>
                <w:sz w:val="20"/>
                <w:szCs w:val="20"/>
              </w:rPr>
              <w:t>l</w:t>
            </w:r>
          </w:p>
        </w:tc>
        <w:tc>
          <w:tcPr>
            <w:tcW w:w="1275" w:type="dxa"/>
            <w:vAlign w:val="center"/>
          </w:tcPr>
          <w:p w:rsidR="00E84D95" w:rsidRPr="00AB763F" w:rsidRDefault="00E84D95" w:rsidP="003E2419">
            <w:pPr>
              <w:jc w:val="center"/>
              <w:rPr>
                <w:sz w:val="20"/>
                <w:szCs w:val="20"/>
              </w:rPr>
            </w:pPr>
            <w:r w:rsidRPr="00AB763F">
              <w:rPr>
                <w:sz w:val="20"/>
                <w:szCs w:val="20"/>
              </w:rPr>
              <w:t>8</w:t>
            </w:r>
            <w:r w:rsidR="003E2419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</w:tcPr>
          <w:p w:rsidR="00E84D95" w:rsidRPr="00AB763F" w:rsidRDefault="00E84D95" w:rsidP="00E84D95">
            <w:pPr>
              <w:jc w:val="center"/>
              <w:rPr>
                <w:sz w:val="20"/>
                <w:szCs w:val="20"/>
              </w:rPr>
            </w:pPr>
            <w:r w:rsidRPr="00AB763F">
              <w:rPr>
                <w:sz w:val="20"/>
                <w:szCs w:val="20"/>
              </w:rPr>
              <w:t>%</w:t>
            </w:r>
          </w:p>
        </w:tc>
        <w:tc>
          <w:tcPr>
            <w:tcW w:w="1559" w:type="dxa"/>
            <w:vAlign w:val="center"/>
          </w:tcPr>
          <w:p w:rsidR="00E84D95" w:rsidRPr="00AB763F" w:rsidRDefault="00E84D95" w:rsidP="00E84D95">
            <w:pPr>
              <w:jc w:val="center"/>
              <w:rPr>
                <w:sz w:val="20"/>
                <w:szCs w:val="20"/>
              </w:rPr>
            </w:pPr>
            <w:r w:rsidRPr="00AB763F">
              <w:rPr>
                <w:sz w:val="20"/>
                <w:szCs w:val="20"/>
              </w:rPr>
              <w:t>Semestral</w:t>
            </w:r>
          </w:p>
        </w:tc>
        <w:tc>
          <w:tcPr>
            <w:tcW w:w="2551" w:type="dxa"/>
            <w:vAlign w:val="center"/>
          </w:tcPr>
          <w:p w:rsidR="00E84D95" w:rsidRPr="00AB763F" w:rsidRDefault="00E84D95" w:rsidP="00E84D95">
            <w:pPr>
              <w:jc w:val="center"/>
              <w:rPr>
                <w:sz w:val="20"/>
                <w:szCs w:val="20"/>
              </w:rPr>
            </w:pPr>
            <w:r w:rsidRPr="00AB763F">
              <w:rPr>
                <w:sz w:val="20"/>
                <w:szCs w:val="20"/>
              </w:rPr>
              <w:t>Subdirector académico</w:t>
            </w:r>
          </w:p>
        </w:tc>
      </w:tr>
      <w:tr w:rsidR="00081C39" w:rsidRPr="00AB763F" w:rsidTr="00E84D95">
        <w:trPr>
          <w:cantSplit/>
          <w:trHeight w:val="884"/>
        </w:trPr>
        <w:tc>
          <w:tcPr>
            <w:tcW w:w="1630" w:type="dxa"/>
            <w:shd w:val="clear" w:color="auto" w:fill="0000FF"/>
            <w:vAlign w:val="center"/>
          </w:tcPr>
          <w:p w:rsidR="00081C39" w:rsidRPr="00AB763F" w:rsidRDefault="00081C39" w:rsidP="00E84D95">
            <w:pPr>
              <w:jc w:val="center"/>
              <w:rPr>
                <w:b/>
                <w:color w:val="FFFFFF"/>
              </w:rPr>
            </w:pPr>
          </w:p>
        </w:tc>
        <w:tc>
          <w:tcPr>
            <w:tcW w:w="1842" w:type="dxa"/>
            <w:shd w:val="clear" w:color="auto" w:fill="0000FF"/>
            <w:vAlign w:val="center"/>
          </w:tcPr>
          <w:p w:rsidR="00081C39" w:rsidRPr="00AB763F" w:rsidRDefault="00081C39" w:rsidP="00E84D95">
            <w:pPr>
              <w:jc w:val="center"/>
              <w:rPr>
                <w:b/>
                <w:color w:val="FFFFFF"/>
              </w:rPr>
            </w:pPr>
          </w:p>
        </w:tc>
        <w:tc>
          <w:tcPr>
            <w:tcW w:w="4962" w:type="dxa"/>
            <w:vAlign w:val="center"/>
          </w:tcPr>
          <w:p w:rsidR="00081C39" w:rsidRPr="00CA50FA" w:rsidRDefault="00081C39" w:rsidP="00E84D95">
            <w:pPr>
              <w:jc w:val="center"/>
              <w:rPr>
                <w:sz w:val="20"/>
                <w:szCs w:val="20"/>
              </w:rPr>
            </w:pPr>
            <w:r w:rsidRPr="00CA50FA">
              <w:rPr>
                <w:sz w:val="20"/>
                <w:szCs w:val="20"/>
              </w:rPr>
              <w:t>RETROALIMENTACION DEL CLIENTE</w:t>
            </w:r>
          </w:p>
          <w:p w:rsidR="00081C39" w:rsidRPr="00CA50FA" w:rsidRDefault="00081C39" w:rsidP="00E84D95">
            <w:pPr>
              <w:jc w:val="center"/>
              <w:rPr>
                <w:sz w:val="20"/>
                <w:szCs w:val="20"/>
              </w:rPr>
            </w:pPr>
            <w:r w:rsidRPr="00CA50FA">
              <w:rPr>
                <w:sz w:val="20"/>
                <w:szCs w:val="20"/>
              </w:rPr>
              <w:t xml:space="preserve"> (EVALUACION DOCENTE)</w:t>
            </w:r>
          </w:p>
          <w:p w:rsidR="00081C39" w:rsidRPr="00CA50FA" w:rsidRDefault="00081C39" w:rsidP="00E84D95">
            <w:pPr>
              <w:jc w:val="center"/>
              <w:rPr>
                <w:b/>
                <w:sz w:val="20"/>
                <w:szCs w:val="20"/>
              </w:rPr>
            </w:pPr>
            <w:r w:rsidRPr="00CA50FA">
              <w:rPr>
                <w:sz w:val="20"/>
                <w:szCs w:val="20"/>
              </w:rPr>
              <w:t>Calificación por carrera</w:t>
            </w:r>
          </w:p>
        </w:tc>
        <w:tc>
          <w:tcPr>
            <w:tcW w:w="1275" w:type="dxa"/>
            <w:vAlign w:val="center"/>
          </w:tcPr>
          <w:p w:rsidR="00081C39" w:rsidRPr="00CA50FA" w:rsidRDefault="00081C39" w:rsidP="00E84D95">
            <w:pPr>
              <w:jc w:val="center"/>
              <w:rPr>
                <w:sz w:val="20"/>
                <w:szCs w:val="20"/>
              </w:rPr>
            </w:pPr>
            <w:r w:rsidRPr="00CA50FA">
              <w:rPr>
                <w:sz w:val="20"/>
                <w:szCs w:val="20"/>
              </w:rPr>
              <w:t>4</w:t>
            </w:r>
            <w:r w:rsidR="003E2419">
              <w:rPr>
                <w:sz w:val="20"/>
                <w:szCs w:val="20"/>
              </w:rPr>
              <w:t>.1</w:t>
            </w:r>
          </w:p>
        </w:tc>
        <w:tc>
          <w:tcPr>
            <w:tcW w:w="993" w:type="dxa"/>
            <w:vAlign w:val="center"/>
          </w:tcPr>
          <w:p w:rsidR="00081C39" w:rsidRPr="00CA50FA" w:rsidRDefault="00081C39" w:rsidP="00E84D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81C39" w:rsidRPr="00CA50FA" w:rsidRDefault="008A057D" w:rsidP="00E8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Semestral</w:t>
            </w:r>
          </w:p>
        </w:tc>
        <w:tc>
          <w:tcPr>
            <w:tcW w:w="2551" w:type="dxa"/>
            <w:vAlign w:val="center"/>
          </w:tcPr>
          <w:p w:rsidR="00081C39" w:rsidRPr="00CA50FA" w:rsidRDefault="00B518E2" w:rsidP="00E84D95">
            <w:pPr>
              <w:jc w:val="center"/>
              <w:rPr>
                <w:sz w:val="20"/>
                <w:szCs w:val="20"/>
              </w:rPr>
            </w:pPr>
            <w:r w:rsidRPr="00CA50FA">
              <w:rPr>
                <w:sz w:val="20"/>
                <w:szCs w:val="20"/>
              </w:rPr>
              <w:t>Desarrollo Académico</w:t>
            </w:r>
          </w:p>
        </w:tc>
      </w:tr>
      <w:tr w:rsidR="00817907" w:rsidRPr="00AB763F" w:rsidTr="00E84D95">
        <w:trPr>
          <w:cantSplit/>
          <w:trHeight w:val="884"/>
        </w:trPr>
        <w:tc>
          <w:tcPr>
            <w:tcW w:w="1630" w:type="dxa"/>
            <w:shd w:val="clear" w:color="auto" w:fill="0000FF"/>
            <w:vAlign w:val="center"/>
          </w:tcPr>
          <w:p w:rsidR="00817907" w:rsidRPr="00AB763F" w:rsidRDefault="00817907" w:rsidP="00817907">
            <w:pPr>
              <w:jc w:val="center"/>
              <w:rPr>
                <w:b/>
                <w:color w:val="FFFFFF"/>
              </w:rPr>
            </w:pPr>
          </w:p>
        </w:tc>
        <w:tc>
          <w:tcPr>
            <w:tcW w:w="1842" w:type="dxa"/>
            <w:shd w:val="clear" w:color="auto" w:fill="0000FF"/>
            <w:vAlign w:val="center"/>
          </w:tcPr>
          <w:p w:rsidR="00817907" w:rsidRPr="00AB763F" w:rsidRDefault="00817907" w:rsidP="00817907">
            <w:pPr>
              <w:jc w:val="center"/>
              <w:rPr>
                <w:b/>
                <w:color w:val="FFFFFF"/>
              </w:rPr>
            </w:pPr>
          </w:p>
        </w:tc>
        <w:tc>
          <w:tcPr>
            <w:tcW w:w="4962" w:type="dxa"/>
            <w:vAlign w:val="center"/>
          </w:tcPr>
          <w:p w:rsidR="00817907" w:rsidRPr="00CA50FA" w:rsidRDefault="00817907" w:rsidP="00424B1A">
            <w:pPr>
              <w:jc w:val="center"/>
              <w:rPr>
                <w:sz w:val="20"/>
                <w:szCs w:val="20"/>
              </w:rPr>
            </w:pPr>
            <w:r w:rsidRPr="00CA50FA">
              <w:rPr>
                <w:sz w:val="20"/>
                <w:szCs w:val="20"/>
              </w:rPr>
              <w:t>Promedio institucional Evaluación al Desempeño Docente</w:t>
            </w:r>
            <w:r w:rsidR="00424B1A" w:rsidRPr="00CA50FA">
              <w:rPr>
                <w:sz w:val="20"/>
                <w:szCs w:val="20"/>
              </w:rPr>
              <w:t xml:space="preserve"> Departamental</w:t>
            </w:r>
          </w:p>
        </w:tc>
        <w:tc>
          <w:tcPr>
            <w:tcW w:w="1275" w:type="dxa"/>
            <w:vAlign w:val="center"/>
          </w:tcPr>
          <w:p w:rsidR="00817907" w:rsidRPr="00CA50FA" w:rsidRDefault="003E2419" w:rsidP="008179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</w:t>
            </w:r>
          </w:p>
        </w:tc>
        <w:tc>
          <w:tcPr>
            <w:tcW w:w="993" w:type="dxa"/>
            <w:vAlign w:val="center"/>
          </w:tcPr>
          <w:p w:rsidR="00817907" w:rsidRPr="00CA50FA" w:rsidRDefault="00817907" w:rsidP="008179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17907" w:rsidRPr="00CA50FA" w:rsidRDefault="00817907" w:rsidP="00817907">
            <w:pPr>
              <w:jc w:val="center"/>
              <w:rPr>
                <w:sz w:val="20"/>
                <w:szCs w:val="20"/>
              </w:rPr>
            </w:pPr>
            <w:r w:rsidRPr="00CA50FA">
              <w:rPr>
                <w:sz w:val="20"/>
                <w:szCs w:val="20"/>
              </w:rPr>
              <w:t>Semestral</w:t>
            </w:r>
          </w:p>
        </w:tc>
        <w:tc>
          <w:tcPr>
            <w:tcW w:w="2551" w:type="dxa"/>
            <w:vAlign w:val="center"/>
          </w:tcPr>
          <w:p w:rsidR="00817907" w:rsidRPr="00CA50FA" w:rsidRDefault="00BC4B62" w:rsidP="00BC4B62">
            <w:pPr>
              <w:rPr>
                <w:sz w:val="20"/>
                <w:szCs w:val="20"/>
              </w:rPr>
            </w:pPr>
            <w:r w:rsidRPr="00CA50FA">
              <w:rPr>
                <w:sz w:val="20"/>
                <w:szCs w:val="20"/>
              </w:rPr>
              <w:t xml:space="preserve">Desarrollo </w:t>
            </w:r>
            <w:r w:rsidR="00817907" w:rsidRPr="00CA50FA">
              <w:rPr>
                <w:sz w:val="20"/>
                <w:szCs w:val="20"/>
              </w:rPr>
              <w:t xml:space="preserve"> Académico</w:t>
            </w:r>
          </w:p>
        </w:tc>
      </w:tr>
      <w:tr w:rsidR="000B78DE" w:rsidRPr="00AB763F" w:rsidTr="00E84D95">
        <w:trPr>
          <w:cantSplit/>
          <w:trHeight w:val="884"/>
        </w:trPr>
        <w:tc>
          <w:tcPr>
            <w:tcW w:w="1630" w:type="dxa"/>
            <w:shd w:val="clear" w:color="auto" w:fill="0000FF"/>
            <w:vAlign w:val="center"/>
          </w:tcPr>
          <w:p w:rsidR="000B78DE" w:rsidRPr="00AB763F" w:rsidRDefault="000B78DE" w:rsidP="00817907">
            <w:pPr>
              <w:jc w:val="center"/>
              <w:rPr>
                <w:b/>
                <w:color w:val="FFFFFF"/>
              </w:rPr>
            </w:pPr>
          </w:p>
        </w:tc>
        <w:tc>
          <w:tcPr>
            <w:tcW w:w="1842" w:type="dxa"/>
            <w:shd w:val="clear" w:color="auto" w:fill="0000FF"/>
            <w:vAlign w:val="center"/>
          </w:tcPr>
          <w:p w:rsidR="000B78DE" w:rsidRPr="00AB763F" w:rsidRDefault="000B78DE" w:rsidP="00817907">
            <w:pPr>
              <w:jc w:val="center"/>
              <w:rPr>
                <w:b/>
                <w:color w:val="FFFFFF"/>
              </w:rPr>
            </w:pPr>
          </w:p>
        </w:tc>
        <w:tc>
          <w:tcPr>
            <w:tcW w:w="4962" w:type="dxa"/>
            <w:vAlign w:val="center"/>
          </w:tcPr>
          <w:p w:rsidR="000B78DE" w:rsidRPr="00CA50FA" w:rsidRDefault="000B78DE" w:rsidP="00817907">
            <w:pPr>
              <w:jc w:val="center"/>
              <w:rPr>
                <w:sz w:val="20"/>
                <w:szCs w:val="20"/>
              </w:rPr>
            </w:pPr>
            <w:r w:rsidRPr="00CA50FA">
              <w:rPr>
                <w:sz w:val="20"/>
                <w:szCs w:val="20"/>
              </w:rPr>
              <w:t>INVESTIGACIÓN</w:t>
            </w:r>
          </w:p>
          <w:p w:rsidR="000B78DE" w:rsidRPr="00CA50FA" w:rsidRDefault="00424B1A" w:rsidP="00424B1A">
            <w:pPr>
              <w:jc w:val="center"/>
              <w:rPr>
                <w:sz w:val="20"/>
                <w:szCs w:val="20"/>
              </w:rPr>
            </w:pPr>
            <w:r w:rsidRPr="00CA50FA">
              <w:rPr>
                <w:sz w:val="20"/>
                <w:szCs w:val="20"/>
              </w:rPr>
              <w:t xml:space="preserve">Número de </w:t>
            </w:r>
            <w:r w:rsidR="000B78DE" w:rsidRPr="00CA50FA">
              <w:rPr>
                <w:sz w:val="20"/>
                <w:szCs w:val="20"/>
              </w:rPr>
              <w:t>proyecto</w:t>
            </w:r>
            <w:r w:rsidRPr="00CA50FA">
              <w:rPr>
                <w:sz w:val="20"/>
                <w:szCs w:val="20"/>
              </w:rPr>
              <w:t>s</w:t>
            </w:r>
            <w:r w:rsidR="000B78DE" w:rsidRPr="00CA50FA">
              <w:rPr>
                <w:sz w:val="20"/>
                <w:szCs w:val="20"/>
              </w:rPr>
              <w:t xml:space="preserve"> registrados en </w:t>
            </w:r>
            <w:r w:rsidR="00E275C7" w:rsidRPr="00CA50FA">
              <w:rPr>
                <w:sz w:val="20"/>
                <w:szCs w:val="20"/>
              </w:rPr>
              <w:t>TecNM</w:t>
            </w:r>
          </w:p>
          <w:p w:rsidR="00424B1A" w:rsidRPr="00CA50FA" w:rsidRDefault="00424B1A" w:rsidP="00424B1A">
            <w:pPr>
              <w:jc w:val="center"/>
              <w:rPr>
                <w:sz w:val="20"/>
                <w:szCs w:val="20"/>
              </w:rPr>
            </w:pPr>
          </w:p>
          <w:p w:rsidR="00424B1A" w:rsidRPr="00CA50FA" w:rsidRDefault="00424B1A" w:rsidP="00424B1A">
            <w:pPr>
              <w:jc w:val="center"/>
              <w:rPr>
                <w:sz w:val="20"/>
                <w:szCs w:val="20"/>
              </w:rPr>
            </w:pPr>
            <w:r w:rsidRPr="00CA50FA">
              <w:rPr>
                <w:sz w:val="20"/>
                <w:szCs w:val="20"/>
              </w:rPr>
              <w:t>Nota: Los proyectos registrados son los que se someten y se dan de alta en la plataforma del TecNM</w:t>
            </w:r>
          </w:p>
        </w:tc>
        <w:tc>
          <w:tcPr>
            <w:tcW w:w="1275" w:type="dxa"/>
            <w:vAlign w:val="center"/>
          </w:tcPr>
          <w:p w:rsidR="000B78DE" w:rsidRPr="00CA50FA" w:rsidRDefault="00424B1A" w:rsidP="00424B1A">
            <w:pPr>
              <w:jc w:val="center"/>
              <w:rPr>
                <w:sz w:val="20"/>
                <w:szCs w:val="20"/>
              </w:rPr>
            </w:pPr>
            <w:r w:rsidRPr="00CA50FA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</w:tcPr>
          <w:p w:rsidR="000B78DE" w:rsidRPr="00CA50FA" w:rsidRDefault="000B78DE" w:rsidP="008179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B78DE" w:rsidRPr="00CA50FA" w:rsidRDefault="000B78DE" w:rsidP="00817907">
            <w:pPr>
              <w:jc w:val="center"/>
              <w:rPr>
                <w:sz w:val="20"/>
                <w:szCs w:val="20"/>
              </w:rPr>
            </w:pPr>
            <w:r w:rsidRPr="00CA50FA">
              <w:rPr>
                <w:sz w:val="20"/>
                <w:szCs w:val="20"/>
              </w:rPr>
              <w:t>Anual</w:t>
            </w:r>
          </w:p>
        </w:tc>
        <w:tc>
          <w:tcPr>
            <w:tcW w:w="2551" w:type="dxa"/>
            <w:vAlign w:val="center"/>
          </w:tcPr>
          <w:p w:rsidR="000B78DE" w:rsidRPr="00CA50FA" w:rsidRDefault="006A3102" w:rsidP="00BC4B62">
            <w:pPr>
              <w:rPr>
                <w:sz w:val="20"/>
                <w:szCs w:val="20"/>
              </w:rPr>
            </w:pPr>
            <w:r w:rsidRPr="00CA50FA">
              <w:rPr>
                <w:sz w:val="20"/>
                <w:szCs w:val="20"/>
              </w:rPr>
              <w:t xml:space="preserve">Desarrollo  Académico </w:t>
            </w:r>
          </w:p>
        </w:tc>
      </w:tr>
    </w:tbl>
    <w:p w:rsidR="00E84D95" w:rsidRPr="006A3102" w:rsidRDefault="00E84D95" w:rsidP="00E84D95">
      <w:pPr>
        <w:rPr>
          <w:rFonts w:ascii="Soberana Sans" w:hAnsi="Soberana Sans"/>
        </w:rPr>
      </w:pPr>
    </w:p>
    <w:p w:rsidR="00E84D95" w:rsidRPr="006A3102" w:rsidRDefault="00E84D95" w:rsidP="00AB763F">
      <w:pPr>
        <w:spacing w:after="200" w:line="276" w:lineRule="auto"/>
        <w:rPr>
          <w:rFonts w:ascii="Soberana Sans" w:hAnsi="Soberana Sans"/>
        </w:rPr>
      </w:pPr>
      <w:r w:rsidRPr="006A3102">
        <w:rPr>
          <w:rFonts w:ascii="Soberana Sans" w:hAnsi="Soberana Sans"/>
        </w:rPr>
        <w:br w:type="page"/>
      </w:r>
    </w:p>
    <w:tbl>
      <w:tblPr>
        <w:tblpPr w:leftFromText="141" w:rightFromText="141" w:vertAnchor="text" w:horzAnchor="margin" w:tblpY="13"/>
        <w:tblW w:w="14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1842"/>
        <w:gridCol w:w="4678"/>
        <w:gridCol w:w="1276"/>
        <w:gridCol w:w="1276"/>
        <w:gridCol w:w="1559"/>
        <w:gridCol w:w="2551"/>
      </w:tblGrid>
      <w:tr w:rsidR="00E84D95" w:rsidRPr="00AB763F" w:rsidTr="00E84D95">
        <w:trPr>
          <w:cantSplit/>
          <w:trHeight w:val="477"/>
        </w:trPr>
        <w:tc>
          <w:tcPr>
            <w:tcW w:w="1630" w:type="dxa"/>
            <w:vMerge w:val="restart"/>
            <w:shd w:val="clear" w:color="auto" w:fill="66FF33"/>
            <w:vAlign w:val="center"/>
          </w:tcPr>
          <w:p w:rsidR="00E84D95" w:rsidRPr="00AB763F" w:rsidRDefault="00E84D95" w:rsidP="003C5994">
            <w:pPr>
              <w:jc w:val="center"/>
              <w:rPr>
                <w:b/>
                <w:bCs/>
                <w:color w:val="auto"/>
              </w:rPr>
            </w:pPr>
            <w:r w:rsidRPr="00AB763F">
              <w:rPr>
                <w:b/>
                <w:bCs/>
                <w:color w:val="auto"/>
              </w:rPr>
              <w:lastRenderedPageBreak/>
              <w:t>PROCESO ESTRATÉGICO</w:t>
            </w:r>
          </w:p>
        </w:tc>
        <w:tc>
          <w:tcPr>
            <w:tcW w:w="1842" w:type="dxa"/>
            <w:vMerge w:val="restart"/>
            <w:shd w:val="clear" w:color="auto" w:fill="66FF33"/>
            <w:vAlign w:val="center"/>
          </w:tcPr>
          <w:p w:rsidR="00E84D95" w:rsidRPr="00AB763F" w:rsidRDefault="00E84D95" w:rsidP="003C5994">
            <w:pPr>
              <w:jc w:val="center"/>
              <w:rPr>
                <w:b/>
                <w:bCs/>
                <w:color w:val="auto"/>
              </w:rPr>
            </w:pPr>
            <w:r w:rsidRPr="00AB763F">
              <w:rPr>
                <w:b/>
                <w:bCs/>
                <w:color w:val="auto"/>
              </w:rPr>
              <w:t>OBJETIVOS DE PROCESOS ESTRATÉGICOS</w:t>
            </w:r>
          </w:p>
          <w:p w:rsidR="00E84D95" w:rsidRPr="00AB763F" w:rsidRDefault="00E84D95" w:rsidP="003C5994">
            <w:pPr>
              <w:jc w:val="center"/>
              <w:rPr>
                <w:b/>
                <w:bCs/>
                <w:color w:val="auto"/>
              </w:rPr>
            </w:pPr>
            <w:r w:rsidRPr="00AB763F">
              <w:rPr>
                <w:b/>
                <w:bCs/>
                <w:color w:val="auto"/>
              </w:rPr>
              <w:t>(OBJETIVOS DE CALIDAD)</w:t>
            </w:r>
          </w:p>
        </w:tc>
        <w:tc>
          <w:tcPr>
            <w:tcW w:w="4678" w:type="dxa"/>
            <w:vMerge w:val="restart"/>
            <w:shd w:val="clear" w:color="auto" w:fill="66FF33"/>
            <w:vAlign w:val="center"/>
          </w:tcPr>
          <w:p w:rsidR="00E84D95" w:rsidRPr="00AB763F" w:rsidRDefault="00E84D95" w:rsidP="003C5994">
            <w:pPr>
              <w:jc w:val="center"/>
              <w:rPr>
                <w:b/>
                <w:bCs/>
              </w:rPr>
            </w:pPr>
            <w:r w:rsidRPr="00AB763F">
              <w:rPr>
                <w:b/>
                <w:bCs/>
              </w:rPr>
              <w:t>INDICADORES</w:t>
            </w:r>
          </w:p>
        </w:tc>
        <w:tc>
          <w:tcPr>
            <w:tcW w:w="1276" w:type="dxa"/>
            <w:shd w:val="clear" w:color="auto" w:fill="66FF33"/>
            <w:vAlign w:val="center"/>
          </w:tcPr>
          <w:p w:rsidR="00E84D95" w:rsidRPr="00AB763F" w:rsidRDefault="00E84D95" w:rsidP="003C5994">
            <w:pPr>
              <w:jc w:val="center"/>
              <w:rPr>
                <w:b/>
                <w:bCs/>
              </w:rPr>
            </w:pPr>
            <w:r w:rsidRPr="00AB763F">
              <w:rPr>
                <w:b/>
                <w:bCs/>
              </w:rPr>
              <w:t>VALOR ESPERADO</w:t>
            </w:r>
          </w:p>
        </w:tc>
        <w:tc>
          <w:tcPr>
            <w:tcW w:w="1276" w:type="dxa"/>
            <w:vMerge w:val="restart"/>
            <w:shd w:val="clear" w:color="auto" w:fill="66FF33"/>
            <w:vAlign w:val="center"/>
          </w:tcPr>
          <w:p w:rsidR="00E84D95" w:rsidRPr="00AB763F" w:rsidRDefault="00E84D95" w:rsidP="003C5994">
            <w:pPr>
              <w:ind w:right="28"/>
              <w:jc w:val="center"/>
              <w:rPr>
                <w:b/>
                <w:bCs/>
              </w:rPr>
            </w:pPr>
            <w:r w:rsidRPr="00AB763F">
              <w:rPr>
                <w:b/>
                <w:bCs/>
              </w:rPr>
              <w:t>UNIDAD DE MEDIDA</w:t>
            </w:r>
          </w:p>
        </w:tc>
        <w:tc>
          <w:tcPr>
            <w:tcW w:w="1559" w:type="dxa"/>
            <w:vMerge w:val="restart"/>
            <w:shd w:val="clear" w:color="auto" w:fill="66FF33"/>
            <w:vAlign w:val="center"/>
          </w:tcPr>
          <w:p w:rsidR="00E84D95" w:rsidRPr="00AB763F" w:rsidRDefault="00E84D95" w:rsidP="003C5994">
            <w:pPr>
              <w:ind w:right="28"/>
              <w:jc w:val="center"/>
              <w:rPr>
                <w:b/>
                <w:bCs/>
              </w:rPr>
            </w:pPr>
            <w:r w:rsidRPr="00AB763F">
              <w:rPr>
                <w:b/>
                <w:bCs/>
              </w:rPr>
              <w:t>FRECUENCIA DE MEDICIÓN</w:t>
            </w:r>
          </w:p>
        </w:tc>
        <w:tc>
          <w:tcPr>
            <w:tcW w:w="2551" w:type="dxa"/>
            <w:vMerge w:val="restart"/>
            <w:shd w:val="clear" w:color="auto" w:fill="66FF33"/>
            <w:vAlign w:val="center"/>
          </w:tcPr>
          <w:p w:rsidR="00E84D95" w:rsidRPr="00AB763F" w:rsidRDefault="00E84D95" w:rsidP="003C5994">
            <w:pPr>
              <w:ind w:right="28"/>
              <w:jc w:val="center"/>
              <w:rPr>
                <w:b/>
                <w:bCs/>
              </w:rPr>
            </w:pPr>
            <w:r w:rsidRPr="00AB763F">
              <w:rPr>
                <w:b/>
                <w:bCs/>
              </w:rPr>
              <w:t>RESPONSABLE</w:t>
            </w:r>
          </w:p>
        </w:tc>
      </w:tr>
      <w:tr w:rsidR="00E84D95" w:rsidRPr="00AB763F" w:rsidTr="00E84D95">
        <w:trPr>
          <w:cantSplit/>
          <w:trHeight w:val="65"/>
        </w:trPr>
        <w:tc>
          <w:tcPr>
            <w:tcW w:w="1630" w:type="dxa"/>
            <w:vMerge/>
            <w:shd w:val="clear" w:color="auto" w:fill="00FF00"/>
          </w:tcPr>
          <w:p w:rsidR="00E84D95" w:rsidRPr="00AB763F" w:rsidRDefault="00E84D95" w:rsidP="003C5994">
            <w:pPr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1842" w:type="dxa"/>
            <w:vMerge/>
            <w:shd w:val="clear" w:color="auto" w:fill="00FF00"/>
          </w:tcPr>
          <w:p w:rsidR="00E84D95" w:rsidRPr="00AB763F" w:rsidRDefault="00E84D95" w:rsidP="003C5994">
            <w:pPr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4678" w:type="dxa"/>
            <w:vMerge/>
            <w:vAlign w:val="center"/>
          </w:tcPr>
          <w:p w:rsidR="00E84D95" w:rsidRPr="00AB763F" w:rsidRDefault="00E84D95" w:rsidP="003C5994">
            <w:pPr>
              <w:jc w:val="center"/>
            </w:pPr>
          </w:p>
        </w:tc>
        <w:tc>
          <w:tcPr>
            <w:tcW w:w="1276" w:type="dxa"/>
          </w:tcPr>
          <w:p w:rsidR="00E84D95" w:rsidRPr="00AB763F" w:rsidRDefault="00E84D95" w:rsidP="003C5994">
            <w:pPr>
              <w:jc w:val="center"/>
              <w:rPr>
                <w:b/>
              </w:rPr>
            </w:pPr>
          </w:p>
          <w:p w:rsidR="00E84D95" w:rsidRPr="00AB763F" w:rsidRDefault="00E84D95" w:rsidP="00642AF6">
            <w:pPr>
              <w:jc w:val="center"/>
              <w:rPr>
                <w:b/>
              </w:rPr>
            </w:pPr>
            <w:r w:rsidRPr="00AB763F">
              <w:rPr>
                <w:b/>
              </w:rPr>
              <w:t>201</w:t>
            </w:r>
            <w:r w:rsidR="00642AF6">
              <w:rPr>
                <w:b/>
              </w:rPr>
              <w:t>8</w:t>
            </w:r>
          </w:p>
        </w:tc>
        <w:tc>
          <w:tcPr>
            <w:tcW w:w="1276" w:type="dxa"/>
            <w:vMerge/>
          </w:tcPr>
          <w:p w:rsidR="00E84D95" w:rsidRPr="00AB763F" w:rsidRDefault="00E84D95" w:rsidP="003C5994"/>
        </w:tc>
        <w:tc>
          <w:tcPr>
            <w:tcW w:w="1559" w:type="dxa"/>
            <w:vMerge/>
          </w:tcPr>
          <w:p w:rsidR="00E84D95" w:rsidRPr="00AB763F" w:rsidRDefault="00E84D95" w:rsidP="003C5994"/>
        </w:tc>
        <w:tc>
          <w:tcPr>
            <w:tcW w:w="2551" w:type="dxa"/>
            <w:vMerge/>
          </w:tcPr>
          <w:p w:rsidR="00E84D95" w:rsidRPr="00AB763F" w:rsidRDefault="00E84D95" w:rsidP="003C5994"/>
        </w:tc>
      </w:tr>
      <w:tr w:rsidR="00E84D95" w:rsidRPr="00AB763F" w:rsidTr="00291EC7">
        <w:trPr>
          <w:cantSplit/>
          <w:trHeight w:val="1602"/>
        </w:trPr>
        <w:tc>
          <w:tcPr>
            <w:tcW w:w="1630" w:type="dxa"/>
            <w:vMerge w:val="restart"/>
            <w:shd w:val="clear" w:color="auto" w:fill="66FF33"/>
            <w:textDirection w:val="btLr"/>
            <w:vAlign w:val="center"/>
          </w:tcPr>
          <w:p w:rsidR="00E84D95" w:rsidRPr="00AB763F" w:rsidRDefault="00E84D95" w:rsidP="00291EC7">
            <w:pPr>
              <w:ind w:left="113" w:right="113"/>
              <w:jc w:val="center"/>
              <w:rPr>
                <w:b/>
                <w:bCs/>
                <w:color w:val="auto"/>
                <w:sz w:val="44"/>
                <w:szCs w:val="44"/>
              </w:rPr>
            </w:pPr>
            <w:r w:rsidRPr="00AB763F">
              <w:rPr>
                <w:b/>
                <w:bCs/>
                <w:color w:val="auto"/>
                <w:sz w:val="44"/>
                <w:szCs w:val="44"/>
              </w:rPr>
              <w:t xml:space="preserve">VINCULACIÓN </w:t>
            </w:r>
          </w:p>
        </w:tc>
        <w:tc>
          <w:tcPr>
            <w:tcW w:w="1842" w:type="dxa"/>
            <w:vMerge w:val="restart"/>
            <w:shd w:val="clear" w:color="auto" w:fill="66FF33"/>
            <w:vAlign w:val="center"/>
          </w:tcPr>
          <w:p w:rsidR="00E84D95" w:rsidRPr="00AB763F" w:rsidRDefault="00291EC7" w:rsidP="003C5994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B763F">
              <w:rPr>
                <w:b/>
                <w:bCs/>
                <w:color w:val="auto"/>
                <w:sz w:val="20"/>
                <w:szCs w:val="20"/>
              </w:rPr>
              <w:t>Contribuir a la formación integral del 100% de los Estudiantes del Instituto a través del ejercicio de la vinculación con el sector productivo, la sociedad, la cultura y el deporte, cumpliendo con todos los indicadores del SGC que le correspondan.</w:t>
            </w:r>
          </w:p>
        </w:tc>
        <w:tc>
          <w:tcPr>
            <w:tcW w:w="4678" w:type="dxa"/>
            <w:vAlign w:val="center"/>
          </w:tcPr>
          <w:p w:rsidR="00E84D95" w:rsidRPr="00AB763F" w:rsidRDefault="00E84D95" w:rsidP="00083EA0">
            <w:pPr>
              <w:jc w:val="center"/>
              <w:rPr>
                <w:sz w:val="20"/>
                <w:szCs w:val="20"/>
              </w:rPr>
            </w:pPr>
            <w:r w:rsidRPr="00AB763F">
              <w:rPr>
                <w:b/>
                <w:sz w:val="20"/>
                <w:szCs w:val="20"/>
              </w:rPr>
              <w:t>SERVICIO SOCIAL PRESTADO</w:t>
            </w:r>
            <w:r w:rsidRPr="00AB763F">
              <w:rPr>
                <w:sz w:val="20"/>
                <w:szCs w:val="20"/>
              </w:rPr>
              <w:t xml:space="preserve">  = (</w:t>
            </w:r>
            <w:r w:rsidR="00083EA0" w:rsidRPr="00AB763F">
              <w:rPr>
                <w:sz w:val="20"/>
                <w:szCs w:val="20"/>
              </w:rPr>
              <w:t xml:space="preserve">No. De Estudiantes Prestantes De Servicio Social </w:t>
            </w:r>
            <w:r w:rsidRPr="00AB763F">
              <w:rPr>
                <w:sz w:val="20"/>
                <w:szCs w:val="20"/>
              </w:rPr>
              <w:sym w:font="Symbol" w:char="F0B8"/>
            </w:r>
            <w:r w:rsidR="00083EA0" w:rsidRPr="00AB763F">
              <w:rPr>
                <w:sz w:val="20"/>
                <w:szCs w:val="20"/>
              </w:rPr>
              <w:t xml:space="preserve"> No. Total de Estudiantes que Cumplen con el 70% de los Créditos Aprobados y que  no han Realizado su Servicio Social) *100</w:t>
            </w:r>
          </w:p>
        </w:tc>
        <w:tc>
          <w:tcPr>
            <w:tcW w:w="1276" w:type="dxa"/>
            <w:vAlign w:val="center"/>
          </w:tcPr>
          <w:p w:rsidR="00E84D95" w:rsidRPr="00CA50FA" w:rsidRDefault="003E2419" w:rsidP="003C59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1276" w:type="dxa"/>
            <w:vAlign w:val="center"/>
          </w:tcPr>
          <w:p w:rsidR="00E84D95" w:rsidRPr="00CA50FA" w:rsidRDefault="00E84D95" w:rsidP="003C5994">
            <w:pPr>
              <w:jc w:val="center"/>
              <w:rPr>
                <w:sz w:val="20"/>
                <w:szCs w:val="20"/>
              </w:rPr>
            </w:pPr>
            <w:r w:rsidRPr="00CA50FA">
              <w:rPr>
                <w:sz w:val="20"/>
                <w:szCs w:val="20"/>
              </w:rPr>
              <w:t>%</w:t>
            </w:r>
          </w:p>
        </w:tc>
        <w:tc>
          <w:tcPr>
            <w:tcW w:w="1559" w:type="dxa"/>
            <w:vAlign w:val="center"/>
          </w:tcPr>
          <w:p w:rsidR="00E84D95" w:rsidRPr="00CA50FA" w:rsidRDefault="00E84D95" w:rsidP="003C5994">
            <w:pPr>
              <w:jc w:val="center"/>
              <w:rPr>
                <w:sz w:val="20"/>
                <w:szCs w:val="20"/>
              </w:rPr>
            </w:pPr>
            <w:r w:rsidRPr="00CA50FA">
              <w:rPr>
                <w:sz w:val="20"/>
                <w:szCs w:val="20"/>
              </w:rPr>
              <w:t>Semestral</w:t>
            </w:r>
          </w:p>
        </w:tc>
        <w:tc>
          <w:tcPr>
            <w:tcW w:w="2551" w:type="dxa"/>
            <w:vAlign w:val="center"/>
          </w:tcPr>
          <w:p w:rsidR="00BC4B62" w:rsidRPr="00CA50FA" w:rsidRDefault="00BC4B62" w:rsidP="00BC4B62">
            <w:pPr>
              <w:jc w:val="center"/>
              <w:rPr>
                <w:sz w:val="20"/>
                <w:szCs w:val="20"/>
              </w:rPr>
            </w:pPr>
            <w:r w:rsidRPr="00CA50FA">
              <w:rPr>
                <w:sz w:val="20"/>
                <w:szCs w:val="20"/>
              </w:rPr>
              <w:t>Jefe de Gestión</w:t>
            </w:r>
          </w:p>
          <w:p w:rsidR="00E84D95" w:rsidRPr="00CA50FA" w:rsidRDefault="00BC4B62" w:rsidP="00BC4B62">
            <w:pPr>
              <w:jc w:val="center"/>
              <w:rPr>
                <w:sz w:val="20"/>
                <w:szCs w:val="20"/>
              </w:rPr>
            </w:pPr>
            <w:r w:rsidRPr="00CA50FA">
              <w:rPr>
                <w:sz w:val="20"/>
                <w:szCs w:val="20"/>
              </w:rPr>
              <w:t xml:space="preserve"> Tecnológica</w:t>
            </w:r>
            <w:r w:rsidR="00E275C7" w:rsidRPr="00CA50FA">
              <w:rPr>
                <w:sz w:val="20"/>
                <w:szCs w:val="20"/>
              </w:rPr>
              <w:t xml:space="preserve"> y Vinculación</w:t>
            </w:r>
          </w:p>
        </w:tc>
      </w:tr>
      <w:tr w:rsidR="00585020" w:rsidRPr="00AB763F" w:rsidTr="00291EC7">
        <w:trPr>
          <w:cantSplit/>
          <w:trHeight w:val="1602"/>
        </w:trPr>
        <w:tc>
          <w:tcPr>
            <w:tcW w:w="1630" w:type="dxa"/>
            <w:vMerge/>
            <w:shd w:val="clear" w:color="auto" w:fill="66FF33"/>
            <w:textDirection w:val="btLr"/>
            <w:vAlign w:val="center"/>
          </w:tcPr>
          <w:p w:rsidR="00585020" w:rsidRPr="00AB763F" w:rsidRDefault="00585020" w:rsidP="00291EC7">
            <w:pPr>
              <w:ind w:left="113" w:right="113"/>
              <w:jc w:val="center"/>
              <w:rPr>
                <w:b/>
                <w:bCs/>
                <w:color w:val="auto"/>
                <w:sz w:val="44"/>
                <w:szCs w:val="44"/>
              </w:rPr>
            </w:pPr>
          </w:p>
        </w:tc>
        <w:tc>
          <w:tcPr>
            <w:tcW w:w="1842" w:type="dxa"/>
            <w:vMerge/>
            <w:shd w:val="clear" w:color="auto" w:fill="66FF33"/>
            <w:vAlign w:val="center"/>
          </w:tcPr>
          <w:p w:rsidR="00585020" w:rsidRPr="00AB763F" w:rsidRDefault="00585020" w:rsidP="003C5994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:rsidR="00585020" w:rsidRPr="00AB763F" w:rsidRDefault="00585020" w:rsidP="005850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RESIDENCIA PROFESIONAL = </w:t>
            </w:r>
            <w:r w:rsidRPr="00AB763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AB763F">
              <w:rPr>
                <w:sz w:val="20"/>
                <w:szCs w:val="20"/>
              </w:rPr>
              <w:t xml:space="preserve">No. De Estudiantes Prestantes De </w:t>
            </w:r>
            <w:r>
              <w:rPr>
                <w:sz w:val="20"/>
                <w:szCs w:val="20"/>
              </w:rPr>
              <w:t>Residencia Profesional</w:t>
            </w:r>
            <w:r w:rsidRPr="00AB763F">
              <w:rPr>
                <w:sz w:val="20"/>
                <w:szCs w:val="20"/>
              </w:rPr>
              <w:t xml:space="preserve"> </w:t>
            </w:r>
            <w:r w:rsidRPr="00AB763F">
              <w:rPr>
                <w:sz w:val="20"/>
                <w:szCs w:val="20"/>
              </w:rPr>
              <w:sym w:font="Symbol" w:char="F0B8"/>
            </w:r>
            <w:r w:rsidRPr="00AB763F">
              <w:rPr>
                <w:sz w:val="20"/>
                <w:szCs w:val="20"/>
              </w:rPr>
              <w:t xml:space="preserve"> No. Total de Estudiantes que Cumplen con el </w:t>
            </w:r>
            <w:r>
              <w:rPr>
                <w:sz w:val="20"/>
                <w:szCs w:val="20"/>
              </w:rPr>
              <w:t>8</w:t>
            </w:r>
            <w:r w:rsidRPr="00AB763F">
              <w:rPr>
                <w:sz w:val="20"/>
                <w:szCs w:val="20"/>
              </w:rPr>
              <w:t xml:space="preserve">0% de los Créditos Aprobados y que  no han Realizado su </w:t>
            </w:r>
            <w:r>
              <w:rPr>
                <w:sz w:val="20"/>
                <w:szCs w:val="20"/>
              </w:rPr>
              <w:t>Residencia profesional</w:t>
            </w:r>
            <w:r w:rsidRPr="00AB763F">
              <w:rPr>
                <w:sz w:val="20"/>
                <w:szCs w:val="20"/>
              </w:rPr>
              <w:t>) *100</w:t>
            </w:r>
          </w:p>
        </w:tc>
        <w:tc>
          <w:tcPr>
            <w:tcW w:w="1276" w:type="dxa"/>
            <w:vAlign w:val="center"/>
          </w:tcPr>
          <w:p w:rsidR="00585020" w:rsidRDefault="003E2419" w:rsidP="003C59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1276" w:type="dxa"/>
            <w:vAlign w:val="center"/>
          </w:tcPr>
          <w:p w:rsidR="00585020" w:rsidRPr="00CA50FA" w:rsidRDefault="00585020" w:rsidP="003C59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559" w:type="dxa"/>
            <w:vAlign w:val="center"/>
          </w:tcPr>
          <w:p w:rsidR="00585020" w:rsidRPr="00CA50FA" w:rsidRDefault="00585020" w:rsidP="003C59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Anual</w:t>
            </w:r>
          </w:p>
        </w:tc>
        <w:tc>
          <w:tcPr>
            <w:tcW w:w="2551" w:type="dxa"/>
            <w:vAlign w:val="center"/>
          </w:tcPr>
          <w:p w:rsidR="00585020" w:rsidRPr="00CA50FA" w:rsidRDefault="00585020" w:rsidP="00BC4B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División de Estudios Profesionales</w:t>
            </w:r>
          </w:p>
        </w:tc>
      </w:tr>
      <w:tr w:rsidR="00E84D95" w:rsidRPr="00AB763F" w:rsidTr="00E84D95">
        <w:trPr>
          <w:cantSplit/>
          <w:trHeight w:val="779"/>
        </w:trPr>
        <w:tc>
          <w:tcPr>
            <w:tcW w:w="1630" w:type="dxa"/>
            <w:vMerge/>
            <w:shd w:val="clear" w:color="auto" w:fill="66FF33"/>
          </w:tcPr>
          <w:p w:rsidR="00E84D95" w:rsidRPr="00AB763F" w:rsidRDefault="00E84D95" w:rsidP="003C5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66FF33"/>
          </w:tcPr>
          <w:p w:rsidR="00E84D95" w:rsidRPr="00AB763F" w:rsidRDefault="00E84D95" w:rsidP="003C5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:rsidR="00E84D95" w:rsidRPr="00AB763F" w:rsidRDefault="00E84D95" w:rsidP="003C5994">
            <w:pPr>
              <w:jc w:val="center"/>
              <w:rPr>
                <w:b/>
                <w:sz w:val="20"/>
                <w:szCs w:val="20"/>
              </w:rPr>
            </w:pPr>
            <w:r w:rsidRPr="00AB763F">
              <w:rPr>
                <w:b/>
                <w:sz w:val="20"/>
                <w:szCs w:val="20"/>
              </w:rPr>
              <w:t>VISITAS A EMPRESAS</w:t>
            </w:r>
          </w:p>
          <w:p w:rsidR="00E84D95" w:rsidRPr="00AB763F" w:rsidRDefault="00E84D95" w:rsidP="00E275C7">
            <w:pPr>
              <w:jc w:val="center"/>
              <w:rPr>
                <w:sz w:val="20"/>
                <w:szCs w:val="20"/>
              </w:rPr>
            </w:pPr>
            <w:r w:rsidRPr="00AB763F">
              <w:rPr>
                <w:sz w:val="20"/>
                <w:szCs w:val="20"/>
              </w:rPr>
              <w:t>(</w:t>
            </w:r>
            <w:r w:rsidR="00E275C7">
              <w:rPr>
                <w:sz w:val="20"/>
                <w:szCs w:val="20"/>
              </w:rPr>
              <w:t xml:space="preserve">No. De </w:t>
            </w:r>
            <w:r w:rsidR="00083EA0" w:rsidRPr="00AB763F">
              <w:rPr>
                <w:sz w:val="20"/>
                <w:szCs w:val="20"/>
              </w:rPr>
              <w:t>Visitas a Empresas</w:t>
            </w:r>
            <w:r w:rsidR="00E275C7">
              <w:rPr>
                <w:sz w:val="20"/>
                <w:szCs w:val="20"/>
              </w:rPr>
              <w:t xml:space="preserve"> Realizadas</w:t>
            </w:r>
            <w:r w:rsidR="00083EA0" w:rsidRPr="00AB763F">
              <w:rPr>
                <w:sz w:val="20"/>
                <w:szCs w:val="20"/>
              </w:rPr>
              <w:t xml:space="preserve"> </w:t>
            </w:r>
            <w:r w:rsidRPr="00AB763F">
              <w:rPr>
                <w:sz w:val="20"/>
                <w:szCs w:val="20"/>
              </w:rPr>
              <w:sym w:font="Symbol" w:char="F0B8"/>
            </w:r>
            <w:r w:rsidR="00083EA0" w:rsidRPr="00AB763F">
              <w:rPr>
                <w:sz w:val="20"/>
                <w:szCs w:val="20"/>
              </w:rPr>
              <w:t xml:space="preserve"> </w:t>
            </w:r>
            <w:r w:rsidR="00E275C7">
              <w:rPr>
                <w:sz w:val="20"/>
                <w:szCs w:val="20"/>
              </w:rPr>
              <w:t>No. De Solicitudes de Visitas a Empresas</w:t>
            </w:r>
            <w:r w:rsidRPr="00AB763F">
              <w:rPr>
                <w:sz w:val="20"/>
                <w:szCs w:val="20"/>
              </w:rPr>
              <w:t>) *100</w:t>
            </w:r>
          </w:p>
        </w:tc>
        <w:tc>
          <w:tcPr>
            <w:tcW w:w="1276" w:type="dxa"/>
            <w:vAlign w:val="center"/>
          </w:tcPr>
          <w:p w:rsidR="00E84D95" w:rsidRPr="00CA50FA" w:rsidRDefault="009C3932" w:rsidP="003C5994">
            <w:pPr>
              <w:jc w:val="center"/>
              <w:rPr>
                <w:sz w:val="20"/>
                <w:szCs w:val="20"/>
              </w:rPr>
            </w:pPr>
            <w:r w:rsidRPr="00CA50FA">
              <w:rPr>
                <w:sz w:val="20"/>
                <w:szCs w:val="20"/>
              </w:rPr>
              <w:t>8</w:t>
            </w:r>
            <w:r w:rsidR="003E2419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vAlign w:val="center"/>
          </w:tcPr>
          <w:p w:rsidR="00E84D95" w:rsidRPr="00CA50FA" w:rsidRDefault="00E84D95" w:rsidP="003C5994">
            <w:pPr>
              <w:jc w:val="center"/>
              <w:rPr>
                <w:sz w:val="20"/>
                <w:szCs w:val="20"/>
              </w:rPr>
            </w:pPr>
            <w:r w:rsidRPr="00CA50FA">
              <w:rPr>
                <w:sz w:val="20"/>
                <w:szCs w:val="20"/>
              </w:rPr>
              <w:t>%</w:t>
            </w:r>
          </w:p>
        </w:tc>
        <w:tc>
          <w:tcPr>
            <w:tcW w:w="1559" w:type="dxa"/>
            <w:vAlign w:val="center"/>
          </w:tcPr>
          <w:p w:rsidR="00E84D95" w:rsidRPr="00CA50FA" w:rsidRDefault="00E84D95" w:rsidP="003C5994">
            <w:pPr>
              <w:jc w:val="center"/>
              <w:rPr>
                <w:sz w:val="20"/>
                <w:szCs w:val="20"/>
              </w:rPr>
            </w:pPr>
            <w:r w:rsidRPr="00CA50FA">
              <w:rPr>
                <w:sz w:val="20"/>
                <w:szCs w:val="20"/>
              </w:rPr>
              <w:t>Semestral</w:t>
            </w:r>
          </w:p>
        </w:tc>
        <w:tc>
          <w:tcPr>
            <w:tcW w:w="2551" w:type="dxa"/>
            <w:vAlign w:val="center"/>
          </w:tcPr>
          <w:p w:rsidR="00E84D95" w:rsidRPr="00CA50FA" w:rsidRDefault="008A5C17" w:rsidP="003C5994">
            <w:pPr>
              <w:jc w:val="center"/>
              <w:rPr>
                <w:sz w:val="20"/>
                <w:szCs w:val="20"/>
              </w:rPr>
            </w:pPr>
            <w:r w:rsidRPr="00CA50FA">
              <w:rPr>
                <w:sz w:val="20"/>
                <w:szCs w:val="20"/>
              </w:rPr>
              <w:t>Jefe de Gestión Tecnológica</w:t>
            </w:r>
          </w:p>
        </w:tc>
      </w:tr>
      <w:tr w:rsidR="00E84D95" w:rsidRPr="00AB763F" w:rsidTr="00E84D95">
        <w:trPr>
          <w:cantSplit/>
          <w:trHeight w:val="946"/>
        </w:trPr>
        <w:tc>
          <w:tcPr>
            <w:tcW w:w="1630" w:type="dxa"/>
            <w:vMerge/>
            <w:shd w:val="clear" w:color="auto" w:fill="66FF33"/>
          </w:tcPr>
          <w:p w:rsidR="00E84D95" w:rsidRPr="00AB763F" w:rsidRDefault="00E84D95" w:rsidP="003C5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66FF33"/>
          </w:tcPr>
          <w:p w:rsidR="00E84D95" w:rsidRPr="00AB763F" w:rsidRDefault="00E84D95" w:rsidP="003C5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:rsidR="00E84D95" w:rsidRPr="00AB763F" w:rsidRDefault="00E84D95" w:rsidP="003C5994">
            <w:pPr>
              <w:jc w:val="center"/>
              <w:rPr>
                <w:b/>
                <w:sz w:val="20"/>
                <w:szCs w:val="20"/>
                <w:lang w:val="es-ES"/>
              </w:rPr>
            </w:pPr>
            <w:r w:rsidRPr="00AB763F">
              <w:rPr>
                <w:b/>
                <w:sz w:val="20"/>
                <w:szCs w:val="20"/>
                <w:lang w:val="es-ES"/>
              </w:rPr>
              <w:t>PROGRAMA CULTURAL</w:t>
            </w:r>
          </w:p>
          <w:p w:rsidR="009F2794" w:rsidRPr="00CA50FA" w:rsidRDefault="00083EA0" w:rsidP="009F2794">
            <w:pPr>
              <w:jc w:val="center"/>
              <w:rPr>
                <w:sz w:val="20"/>
                <w:szCs w:val="20"/>
              </w:rPr>
            </w:pPr>
            <w:r w:rsidRPr="00CA50FA">
              <w:rPr>
                <w:sz w:val="20"/>
                <w:szCs w:val="20"/>
              </w:rPr>
              <w:t>(No. Estudiantes que Realizan Actividades</w:t>
            </w:r>
            <w:r w:rsidR="00943F6B" w:rsidRPr="00CA50FA">
              <w:rPr>
                <w:sz w:val="20"/>
                <w:szCs w:val="20"/>
              </w:rPr>
              <w:t xml:space="preserve"> Complementarias</w:t>
            </w:r>
            <w:r w:rsidR="00E275C7" w:rsidRPr="00CA50FA">
              <w:rPr>
                <w:sz w:val="20"/>
                <w:szCs w:val="20"/>
              </w:rPr>
              <w:t xml:space="preserve"> Culturales</w:t>
            </w:r>
            <w:r w:rsidR="004245D2">
              <w:rPr>
                <w:sz w:val="20"/>
                <w:szCs w:val="20"/>
              </w:rPr>
              <w:t xml:space="preserve"> y Cívicas</w:t>
            </w:r>
            <w:r w:rsidRPr="00CA50FA">
              <w:rPr>
                <w:sz w:val="20"/>
                <w:szCs w:val="20"/>
              </w:rPr>
              <w:t xml:space="preserve"> </w:t>
            </w:r>
            <w:r w:rsidRPr="00CA50FA">
              <w:rPr>
                <w:sz w:val="20"/>
                <w:szCs w:val="20"/>
              </w:rPr>
              <w:sym w:font="Symbol" w:char="F0B8"/>
            </w:r>
            <w:r w:rsidRPr="00CA50FA">
              <w:rPr>
                <w:sz w:val="20"/>
                <w:szCs w:val="20"/>
              </w:rPr>
              <w:t xml:space="preserve"> </w:t>
            </w:r>
            <w:r w:rsidR="00E275C7" w:rsidRPr="00CA50FA">
              <w:rPr>
                <w:sz w:val="20"/>
                <w:szCs w:val="20"/>
              </w:rPr>
              <w:t>No. De Solicitudes de Estudiantes en actividades complementarias Culturales</w:t>
            </w:r>
            <w:r w:rsidR="004245D2">
              <w:rPr>
                <w:sz w:val="20"/>
                <w:szCs w:val="20"/>
              </w:rPr>
              <w:t xml:space="preserve"> y Cívicas</w:t>
            </w:r>
            <w:r w:rsidRPr="00CA50FA">
              <w:rPr>
                <w:sz w:val="20"/>
                <w:szCs w:val="20"/>
              </w:rPr>
              <w:t>) *100</w:t>
            </w:r>
          </w:p>
          <w:p w:rsidR="009F2794" w:rsidRPr="00AB763F" w:rsidRDefault="009F2794" w:rsidP="009F2794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083EA0" w:rsidRPr="00AB763F" w:rsidRDefault="00083EA0" w:rsidP="00E275C7">
            <w:pPr>
              <w:jc w:val="center"/>
              <w:rPr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vAlign w:val="center"/>
          </w:tcPr>
          <w:p w:rsidR="00E84D95" w:rsidRPr="00CA50FA" w:rsidRDefault="00E275C7" w:rsidP="00E275C7">
            <w:pPr>
              <w:jc w:val="center"/>
              <w:rPr>
                <w:sz w:val="20"/>
                <w:szCs w:val="20"/>
              </w:rPr>
            </w:pPr>
            <w:r w:rsidRPr="00CA50FA">
              <w:rPr>
                <w:sz w:val="20"/>
                <w:szCs w:val="20"/>
              </w:rPr>
              <w:t>85</w:t>
            </w:r>
          </w:p>
        </w:tc>
        <w:tc>
          <w:tcPr>
            <w:tcW w:w="1276" w:type="dxa"/>
            <w:vAlign w:val="center"/>
          </w:tcPr>
          <w:p w:rsidR="00E84D95" w:rsidRPr="00CA50FA" w:rsidRDefault="00E275C7" w:rsidP="003C5994">
            <w:pPr>
              <w:jc w:val="center"/>
              <w:rPr>
                <w:sz w:val="20"/>
                <w:szCs w:val="20"/>
              </w:rPr>
            </w:pPr>
            <w:r w:rsidRPr="00CA50FA">
              <w:rPr>
                <w:sz w:val="20"/>
                <w:szCs w:val="20"/>
              </w:rPr>
              <w:t>%</w:t>
            </w:r>
          </w:p>
        </w:tc>
        <w:tc>
          <w:tcPr>
            <w:tcW w:w="1559" w:type="dxa"/>
            <w:vAlign w:val="center"/>
          </w:tcPr>
          <w:p w:rsidR="00E84D95" w:rsidRPr="00CA50FA" w:rsidRDefault="00E84D95" w:rsidP="003C5994">
            <w:pPr>
              <w:jc w:val="center"/>
              <w:rPr>
                <w:sz w:val="20"/>
                <w:szCs w:val="20"/>
              </w:rPr>
            </w:pPr>
            <w:r w:rsidRPr="00CA50FA">
              <w:rPr>
                <w:sz w:val="20"/>
                <w:szCs w:val="20"/>
              </w:rPr>
              <w:t>Anual</w:t>
            </w:r>
          </w:p>
        </w:tc>
        <w:tc>
          <w:tcPr>
            <w:tcW w:w="2551" w:type="dxa"/>
            <w:vAlign w:val="center"/>
          </w:tcPr>
          <w:p w:rsidR="00BC4B62" w:rsidRPr="00CA50FA" w:rsidRDefault="00BC4B62" w:rsidP="00BC4B62">
            <w:pPr>
              <w:jc w:val="center"/>
              <w:rPr>
                <w:sz w:val="20"/>
                <w:szCs w:val="20"/>
              </w:rPr>
            </w:pPr>
            <w:r w:rsidRPr="00CA50FA">
              <w:rPr>
                <w:sz w:val="20"/>
                <w:szCs w:val="20"/>
              </w:rPr>
              <w:t xml:space="preserve">Jefe de actividades </w:t>
            </w:r>
          </w:p>
          <w:p w:rsidR="00E84D95" w:rsidRPr="00CA50FA" w:rsidRDefault="00BC4B62" w:rsidP="00BC4B62">
            <w:pPr>
              <w:jc w:val="center"/>
              <w:rPr>
                <w:sz w:val="20"/>
                <w:szCs w:val="20"/>
              </w:rPr>
            </w:pPr>
            <w:r w:rsidRPr="00CA50FA">
              <w:rPr>
                <w:sz w:val="20"/>
                <w:szCs w:val="20"/>
              </w:rPr>
              <w:t>Extraescolares</w:t>
            </w:r>
          </w:p>
        </w:tc>
      </w:tr>
      <w:tr w:rsidR="00E84D95" w:rsidRPr="00AB763F" w:rsidTr="00E84D95">
        <w:trPr>
          <w:cantSplit/>
          <w:trHeight w:val="1399"/>
        </w:trPr>
        <w:tc>
          <w:tcPr>
            <w:tcW w:w="1630" w:type="dxa"/>
            <w:vMerge/>
            <w:shd w:val="clear" w:color="auto" w:fill="66FF33"/>
          </w:tcPr>
          <w:p w:rsidR="00E84D95" w:rsidRPr="00AB763F" w:rsidRDefault="00E84D95" w:rsidP="003C5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66FF33"/>
          </w:tcPr>
          <w:p w:rsidR="00E84D95" w:rsidRPr="00AB763F" w:rsidRDefault="00E84D95" w:rsidP="003C5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:rsidR="00E84D95" w:rsidRPr="00AB763F" w:rsidRDefault="00E84D95" w:rsidP="003C5994">
            <w:pPr>
              <w:jc w:val="center"/>
              <w:rPr>
                <w:b/>
                <w:sz w:val="20"/>
                <w:szCs w:val="20"/>
                <w:lang w:val="es-ES"/>
              </w:rPr>
            </w:pPr>
            <w:r w:rsidRPr="00AB763F">
              <w:rPr>
                <w:b/>
                <w:sz w:val="20"/>
                <w:szCs w:val="20"/>
                <w:lang w:val="es-ES"/>
              </w:rPr>
              <w:t>PROGRAMA DEPORTIVO</w:t>
            </w:r>
          </w:p>
          <w:p w:rsidR="00083EA0" w:rsidRPr="00AB763F" w:rsidRDefault="00E275C7" w:rsidP="00E275C7">
            <w:pPr>
              <w:jc w:val="center"/>
              <w:rPr>
                <w:sz w:val="20"/>
                <w:szCs w:val="20"/>
                <w:lang w:val="es-ES"/>
              </w:rPr>
            </w:pPr>
            <w:r w:rsidRPr="00E275C7">
              <w:rPr>
                <w:sz w:val="20"/>
                <w:szCs w:val="20"/>
              </w:rPr>
              <w:t xml:space="preserve">No. Estudiantes que Realizan Actividades </w:t>
            </w:r>
            <w:proofErr w:type="spellStart"/>
            <w:r w:rsidRPr="00E275C7">
              <w:rPr>
                <w:sz w:val="20"/>
                <w:szCs w:val="20"/>
              </w:rPr>
              <w:t>Com-plementarias</w:t>
            </w:r>
            <w:proofErr w:type="spellEnd"/>
            <w:r w:rsidRPr="00E275C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Deportivas</w:t>
            </w:r>
            <w:r w:rsidRPr="00E275C7">
              <w:rPr>
                <w:sz w:val="20"/>
                <w:szCs w:val="20"/>
              </w:rPr>
              <w:t xml:space="preserve"> </w:t>
            </w:r>
            <w:r w:rsidR="004245D2">
              <w:rPr>
                <w:sz w:val="20"/>
                <w:szCs w:val="20"/>
              </w:rPr>
              <w:t>/</w:t>
            </w:r>
            <w:r w:rsidRPr="00E275C7">
              <w:rPr>
                <w:sz w:val="20"/>
                <w:szCs w:val="20"/>
              </w:rPr>
              <w:t xml:space="preserve"> No. De Solicitudes de Estudiantes en actividades complementarias </w:t>
            </w:r>
            <w:r>
              <w:rPr>
                <w:sz w:val="20"/>
                <w:szCs w:val="20"/>
              </w:rPr>
              <w:t>Deportivas)</w:t>
            </w:r>
            <w:r w:rsidRPr="00E275C7">
              <w:rPr>
                <w:sz w:val="20"/>
                <w:szCs w:val="20"/>
              </w:rPr>
              <w:t xml:space="preserve"> *100</w:t>
            </w:r>
          </w:p>
        </w:tc>
        <w:tc>
          <w:tcPr>
            <w:tcW w:w="1276" w:type="dxa"/>
            <w:vAlign w:val="center"/>
          </w:tcPr>
          <w:p w:rsidR="00E84D95" w:rsidRPr="00CA50FA" w:rsidRDefault="00E275C7" w:rsidP="00E275C7">
            <w:pPr>
              <w:jc w:val="center"/>
              <w:rPr>
                <w:sz w:val="20"/>
                <w:szCs w:val="20"/>
              </w:rPr>
            </w:pPr>
            <w:r w:rsidRPr="00CA50FA">
              <w:rPr>
                <w:sz w:val="20"/>
                <w:szCs w:val="20"/>
              </w:rPr>
              <w:t>85</w:t>
            </w:r>
          </w:p>
        </w:tc>
        <w:tc>
          <w:tcPr>
            <w:tcW w:w="1276" w:type="dxa"/>
            <w:vAlign w:val="center"/>
          </w:tcPr>
          <w:p w:rsidR="00E84D95" w:rsidRPr="00CA50FA" w:rsidRDefault="00E275C7" w:rsidP="003C5994">
            <w:pPr>
              <w:jc w:val="center"/>
              <w:rPr>
                <w:sz w:val="20"/>
                <w:szCs w:val="20"/>
              </w:rPr>
            </w:pPr>
            <w:r w:rsidRPr="00CA50FA">
              <w:rPr>
                <w:sz w:val="20"/>
                <w:szCs w:val="20"/>
              </w:rPr>
              <w:t>%</w:t>
            </w:r>
          </w:p>
        </w:tc>
        <w:tc>
          <w:tcPr>
            <w:tcW w:w="1559" w:type="dxa"/>
            <w:vAlign w:val="center"/>
          </w:tcPr>
          <w:p w:rsidR="00E84D95" w:rsidRPr="00CA50FA" w:rsidRDefault="00E84D95" w:rsidP="003C5994">
            <w:pPr>
              <w:jc w:val="center"/>
              <w:rPr>
                <w:sz w:val="20"/>
                <w:szCs w:val="20"/>
              </w:rPr>
            </w:pPr>
            <w:r w:rsidRPr="00CA50FA">
              <w:rPr>
                <w:sz w:val="20"/>
                <w:szCs w:val="20"/>
              </w:rPr>
              <w:t>Anual</w:t>
            </w:r>
          </w:p>
        </w:tc>
        <w:tc>
          <w:tcPr>
            <w:tcW w:w="2551" w:type="dxa"/>
            <w:vAlign w:val="center"/>
          </w:tcPr>
          <w:p w:rsidR="00BC4B62" w:rsidRPr="00CA50FA" w:rsidRDefault="00BC4B62" w:rsidP="00BC4B62">
            <w:pPr>
              <w:jc w:val="center"/>
              <w:rPr>
                <w:sz w:val="20"/>
                <w:szCs w:val="20"/>
              </w:rPr>
            </w:pPr>
            <w:r w:rsidRPr="00CA50FA">
              <w:rPr>
                <w:sz w:val="20"/>
                <w:szCs w:val="20"/>
              </w:rPr>
              <w:t xml:space="preserve">Jefe de Actividades </w:t>
            </w:r>
          </w:p>
          <w:p w:rsidR="00E84D95" w:rsidRPr="00CA50FA" w:rsidRDefault="00BC4B62" w:rsidP="00BC4B62">
            <w:pPr>
              <w:jc w:val="center"/>
              <w:rPr>
                <w:sz w:val="20"/>
                <w:szCs w:val="20"/>
              </w:rPr>
            </w:pPr>
            <w:r w:rsidRPr="00CA50FA">
              <w:rPr>
                <w:sz w:val="20"/>
                <w:szCs w:val="20"/>
              </w:rPr>
              <w:t xml:space="preserve">Extraescolares </w:t>
            </w:r>
          </w:p>
        </w:tc>
      </w:tr>
    </w:tbl>
    <w:p w:rsidR="00E84D95" w:rsidRPr="006A3102" w:rsidRDefault="00E84D95" w:rsidP="00E84D95">
      <w:pPr>
        <w:rPr>
          <w:rFonts w:ascii="Soberana Sans" w:hAnsi="Soberana Sans"/>
          <w:sz w:val="20"/>
          <w:szCs w:val="20"/>
        </w:rPr>
      </w:pPr>
    </w:p>
    <w:p w:rsidR="00E84D95" w:rsidRPr="006A3102" w:rsidRDefault="00E84D95" w:rsidP="000B78DE">
      <w:pPr>
        <w:spacing w:after="200" w:line="276" w:lineRule="auto"/>
        <w:rPr>
          <w:rFonts w:ascii="Soberana Sans" w:hAnsi="Soberana Sans"/>
        </w:rPr>
      </w:pPr>
      <w:r w:rsidRPr="006A3102">
        <w:rPr>
          <w:rFonts w:ascii="Soberana Sans" w:hAnsi="Soberana Sans"/>
        </w:rPr>
        <w:br w:type="page"/>
      </w:r>
    </w:p>
    <w:p w:rsidR="00E84D95" w:rsidRPr="006A3102" w:rsidRDefault="00E84D95" w:rsidP="00E84D95">
      <w:pPr>
        <w:rPr>
          <w:rFonts w:ascii="Soberana Sans" w:hAnsi="Soberana Sans"/>
        </w:rPr>
      </w:pPr>
    </w:p>
    <w:tbl>
      <w:tblPr>
        <w:tblpPr w:leftFromText="141" w:rightFromText="141" w:vertAnchor="text" w:horzAnchor="margin" w:tblpY="-5"/>
        <w:tblW w:w="14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2268"/>
        <w:gridCol w:w="4252"/>
        <w:gridCol w:w="1276"/>
        <w:gridCol w:w="1276"/>
        <w:gridCol w:w="1559"/>
        <w:gridCol w:w="2551"/>
      </w:tblGrid>
      <w:tr w:rsidR="00E84D95" w:rsidRPr="00AB763F" w:rsidTr="00E84D95">
        <w:trPr>
          <w:cantSplit/>
          <w:trHeight w:val="709"/>
        </w:trPr>
        <w:tc>
          <w:tcPr>
            <w:tcW w:w="1630" w:type="dxa"/>
            <w:vMerge w:val="restart"/>
            <w:shd w:val="clear" w:color="auto" w:fill="FFFF00"/>
            <w:vAlign w:val="center"/>
          </w:tcPr>
          <w:p w:rsidR="00E84D95" w:rsidRPr="00AB763F" w:rsidRDefault="00E84D95" w:rsidP="00E84D95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B763F">
              <w:rPr>
                <w:b/>
                <w:bCs/>
                <w:color w:val="auto"/>
                <w:sz w:val="20"/>
                <w:szCs w:val="20"/>
              </w:rPr>
              <w:t>PROCESO ESTRATÉGICO</w:t>
            </w:r>
          </w:p>
        </w:tc>
        <w:tc>
          <w:tcPr>
            <w:tcW w:w="2268" w:type="dxa"/>
            <w:vMerge w:val="restart"/>
            <w:shd w:val="clear" w:color="auto" w:fill="FFFF00"/>
            <w:vAlign w:val="center"/>
          </w:tcPr>
          <w:p w:rsidR="00E84D95" w:rsidRPr="00AB763F" w:rsidRDefault="00E84D95" w:rsidP="00E84D95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B763F">
              <w:rPr>
                <w:b/>
                <w:bCs/>
                <w:color w:val="auto"/>
                <w:sz w:val="20"/>
                <w:szCs w:val="20"/>
              </w:rPr>
              <w:t>OBJETIVOS DE PROCESOS ESTRATÉGICOS</w:t>
            </w:r>
          </w:p>
          <w:p w:rsidR="00E84D95" w:rsidRPr="00AB763F" w:rsidRDefault="00E84D95" w:rsidP="00E84D95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B763F">
              <w:rPr>
                <w:b/>
                <w:bCs/>
                <w:color w:val="auto"/>
                <w:sz w:val="20"/>
                <w:szCs w:val="20"/>
              </w:rPr>
              <w:t>(OBJETIVOS DE CALIDAD)</w:t>
            </w:r>
          </w:p>
        </w:tc>
        <w:tc>
          <w:tcPr>
            <w:tcW w:w="4252" w:type="dxa"/>
            <w:vMerge w:val="restart"/>
            <w:shd w:val="clear" w:color="auto" w:fill="FFFF00"/>
            <w:vAlign w:val="center"/>
          </w:tcPr>
          <w:p w:rsidR="00E84D95" w:rsidRPr="00AB763F" w:rsidRDefault="00E84D95" w:rsidP="00E84D95">
            <w:pPr>
              <w:jc w:val="center"/>
              <w:rPr>
                <w:b/>
                <w:bCs/>
                <w:sz w:val="20"/>
                <w:szCs w:val="20"/>
              </w:rPr>
            </w:pPr>
            <w:r w:rsidRPr="00AB763F">
              <w:rPr>
                <w:b/>
                <w:bCs/>
                <w:sz w:val="20"/>
                <w:szCs w:val="20"/>
              </w:rPr>
              <w:t>INDICADORES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:rsidR="00E84D95" w:rsidRPr="00AB763F" w:rsidRDefault="00E84D95" w:rsidP="00E84D95">
            <w:pPr>
              <w:jc w:val="center"/>
              <w:rPr>
                <w:b/>
                <w:bCs/>
                <w:sz w:val="20"/>
                <w:szCs w:val="20"/>
              </w:rPr>
            </w:pPr>
            <w:r w:rsidRPr="00AB763F">
              <w:rPr>
                <w:b/>
                <w:bCs/>
                <w:sz w:val="20"/>
                <w:szCs w:val="20"/>
              </w:rPr>
              <w:t>VALOR ESPERADO</w:t>
            </w:r>
          </w:p>
        </w:tc>
        <w:tc>
          <w:tcPr>
            <w:tcW w:w="1276" w:type="dxa"/>
            <w:vMerge w:val="restart"/>
            <w:shd w:val="clear" w:color="auto" w:fill="FFFF00"/>
            <w:vAlign w:val="center"/>
          </w:tcPr>
          <w:p w:rsidR="00E84D95" w:rsidRPr="00AB763F" w:rsidRDefault="00E84D95" w:rsidP="00E84D95">
            <w:pPr>
              <w:jc w:val="center"/>
              <w:rPr>
                <w:b/>
                <w:bCs/>
                <w:sz w:val="20"/>
                <w:szCs w:val="20"/>
              </w:rPr>
            </w:pPr>
            <w:r w:rsidRPr="00AB763F">
              <w:rPr>
                <w:b/>
                <w:bCs/>
                <w:sz w:val="20"/>
                <w:szCs w:val="20"/>
              </w:rPr>
              <w:t>UNIDAD DE MEDIDA</w:t>
            </w:r>
          </w:p>
        </w:tc>
        <w:tc>
          <w:tcPr>
            <w:tcW w:w="1559" w:type="dxa"/>
            <w:vMerge w:val="restart"/>
            <w:shd w:val="clear" w:color="auto" w:fill="FFFF00"/>
            <w:vAlign w:val="center"/>
          </w:tcPr>
          <w:p w:rsidR="00E84D95" w:rsidRPr="00AB763F" w:rsidRDefault="00E84D95" w:rsidP="00E84D95">
            <w:pPr>
              <w:jc w:val="center"/>
              <w:rPr>
                <w:b/>
                <w:bCs/>
                <w:sz w:val="20"/>
                <w:szCs w:val="20"/>
              </w:rPr>
            </w:pPr>
            <w:r w:rsidRPr="00AB763F">
              <w:rPr>
                <w:b/>
                <w:bCs/>
                <w:sz w:val="20"/>
                <w:szCs w:val="20"/>
              </w:rPr>
              <w:t>FRECUENCIA DE MEDICIÓN</w:t>
            </w:r>
          </w:p>
        </w:tc>
        <w:tc>
          <w:tcPr>
            <w:tcW w:w="2551" w:type="dxa"/>
            <w:vMerge w:val="restart"/>
            <w:shd w:val="clear" w:color="auto" w:fill="FFFF00"/>
            <w:vAlign w:val="center"/>
          </w:tcPr>
          <w:p w:rsidR="00E84D95" w:rsidRPr="00AB763F" w:rsidRDefault="00E84D95" w:rsidP="00E84D95">
            <w:pPr>
              <w:jc w:val="center"/>
              <w:rPr>
                <w:b/>
                <w:bCs/>
                <w:sz w:val="20"/>
                <w:szCs w:val="20"/>
              </w:rPr>
            </w:pPr>
            <w:r w:rsidRPr="00AB763F">
              <w:rPr>
                <w:b/>
                <w:bCs/>
                <w:sz w:val="20"/>
                <w:szCs w:val="20"/>
              </w:rPr>
              <w:t>RESPONSABLE</w:t>
            </w:r>
          </w:p>
        </w:tc>
      </w:tr>
      <w:tr w:rsidR="00E84D95" w:rsidRPr="00AB763F" w:rsidTr="00E84D95">
        <w:trPr>
          <w:cantSplit/>
          <w:trHeight w:val="417"/>
        </w:trPr>
        <w:tc>
          <w:tcPr>
            <w:tcW w:w="1630" w:type="dxa"/>
            <w:vMerge/>
            <w:shd w:val="clear" w:color="auto" w:fill="FFFF00"/>
            <w:vAlign w:val="center"/>
          </w:tcPr>
          <w:p w:rsidR="00E84D95" w:rsidRPr="00AB763F" w:rsidRDefault="00E84D95" w:rsidP="00E84D95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00"/>
            <w:vAlign w:val="center"/>
          </w:tcPr>
          <w:p w:rsidR="00E84D95" w:rsidRPr="00AB763F" w:rsidRDefault="00E84D95" w:rsidP="00E84D95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252" w:type="dxa"/>
            <w:vMerge/>
            <w:vAlign w:val="center"/>
          </w:tcPr>
          <w:p w:rsidR="00E84D95" w:rsidRPr="00AB763F" w:rsidRDefault="00E84D95" w:rsidP="00E84D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84D95" w:rsidRPr="00AB763F" w:rsidRDefault="00E84D95" w:rsidP="00E84D95">
            <w:pPr>
              <w:jc w:val="center"/>
              <w:rPr>
                <w:b/>
                <w:sz w:val="20"/>
                <w:szCs w:val="20"/>
              </w:rPr>
            </w:pPr>
          </w:p>
          <w:p w:rsidR="00E84D95" w:rsidRPr="00AB763F" w:rsidRDefault="00E84D95" w:rsidP="00642AF6">
            <w:pPr>
              <w:jc w:val="center"/>
              <w:rPr>
                <w:b/>
                <w:sz w:val="20"/>
                <w:szCs w:val="20"/>
              </w:rPr>
            </w:pPr>
            <w:r w:rsidRPr="00AB763F">
              <w:rPr>
                <w:b/>
                <w:sz w:val="20"/>
                <w:szCs w:val="20"/>
              </w:rPr>
              <w:t>201</w:t>
            </w:r>
            <w:r w:rsidR="00642AF6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276" w:type="dxa"/>
            <w:vMerge/>
            <w:vAlign w:val="center"/>
          </w:tcPr>
          <w:p w:rsidR="00E84D95" w:rsidRPr="00AB763F" w:rsidRDefault="00E84D95" w:rsidP="00E84D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E84D95" w:rsidRPr="00AB763F" w:rsidRDefault="00E84D95" w:rsidP="00E84D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E84D95" w:rsidRPr="00AB763F" w:rsidRDefault="00E84D95" w:rsidP="00E84D95">
            <w:pPr>
              <w:jc w:val="center"/>
              <w:rPr>
                <w:sz w:val="20"/>
                <w:szCs w:val="20"/>
              </w:rPr>
            </w:pPr>
          </w:p>
        </w:tc>
      </w:tr>
      <w:tr w:rsidR="00E84D95" w:rsidRPr="00AB763F" w:rsidTr="00E46DAB">
        <w:trPr>
          <w:cantSplit/>
          <w:trHeight w:val="4597"/>
        </w:trPr>
        <w:tc>
          <w:tcPr>
            <w:tcW w:w="1630" w:type="dxa"/>
            <w:shd w:val="clear" w:color="auto" w:fill="FFFF00"/>
            <w:textDirection w:val="btLr"/>
            <w:vAlign w:val="center"/>
          </w:tcPr>
          <w:p w:rsidR="00E84D95" w:rsidRPr="00AB763F" w:rsidRDefault="00E84D95" w:rsidP="00291EC7">
            <w:pPr>
              <w:ind w:left="113" w:right="113"/>
              <w:jc w:val="center"/>
              <w:rPr>
                <w:b/>
                <w:bCs/>
                <w:color w:val="auto"/>
                <w:sz w:val="44"/>
                <w:szCs w:val="44"/>
              </w:rPr>
            </w:pPr>
            <w:r w:rsidRPr="00AB763F">
              <w:rPr>
                <w:b/>
                <w:bCs/>
                <w:color w:val="auto"/>
                <w:sz w:val="44"/>
                <w:szCs w:val="44"/>
              </w:rPr>
              <w:t>PLANEACIÓN</w:t>
            </w:r>
          </w:p>
          <w:p w:rsidR="00E84D95" w:rsidRPr="00AB763F" w:rsidRDefault="00E84D95" w:rsidP="00291EC7">
            <w:pPr>
              <w:ind w:left="113" w:right="113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00"/>
            <w:vAlign w:val="center"/>
          </w:tcPr>
          <w:p w:rsidR="00E84D95" w:rsidRPr="00AB763F" w:rsidRDefault="00291EC7" w:rsidP="00E84D95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B763F">
              <w:rPr>
                <w:b/>
                <w:bCs/>
                <w:color w:val="auto"/>
                <w:sz w:val="20"/>
                <w:szCs w:val="20"/>
              </w:rPr>
              <w:t xml:space="preserve">Realizar la planeación, programación, </w:t>
            </w:r>
            <w:proofErr w:type="spellStart"/>
            <w:r w:rsidR="00945645" w:rsidRPr="00AB763F">
              <w:rPr>
                <w:b/>
                <w:bCs/>
                <w:color w:val="auto"/>
                <w:sz w:val="20"/>
                <w:szCs w:val="20"/>
              </w:rPr>
              <w:t>presupuestación</w:t>
            </w:r>
            <w:proofErr w:type="spellEnd"/>
            <w:r w:rsidRPr="00AB763F">
              <w:rPr>
                <w:b/>
                <w:bCs/>
                <w:color w:val="auto"/>
                <w:sz w:val="20"/>
                <w:szCs w:val="20"/>
              </w:rPr>
              <w:t>, seguimiento y evaluación de las acciones para cumplir con el 100% de los indicadores del SGC y los que marca la normatividad externa que le correspondan.</w:t>
            </w:r>
          </w:p>
        </w:tc>
        <w:tc>
          <w:tcPr>
            <w:tcW w:w="4252" w:type="dxa"/>
            <w:vAlign w:val="center"/>
          </w:tcPr>
          <w:p w:rsidR="00E84D95" w:rsidRPr="00AB763F" w:rsidRDefault="00E84D95" w:rsidP="00E84D95">
            <w:pPr>
              <w:jc w:val="center"/>
              <w:rPr>
                <w:sz w:val="20"/>
                <w:szCs w:val="20"/>
              </w:rPr>
            </w:pPr>
            <w:r w:rsidRPr="00AB763F">
              <w:rPr>
                <w:b/>
                <w:sz w:val="20"/>
                <w:szCs w:val="20"/>
              </w:rPr>
              <w:t>ÍNDICE DE METAS ALCANZADAS P</w:t>
            </w:r>
            <w:r w:rsidR="00E275C7">
              <w:rPr>
                <w:b/>
                <w:sz w:val="20"/>
                <w:szCs w:val="20"/>
              </w:rPr>
              <w:t>IA</w:t>
            </w:r>
            <w:r w:rsidRPr="00AB763F">
              <w:rPr>
                <w:b/>
                <w:sz w:val="20"/>
                <w:szCs w:val="20"/>
              </w:rPr>
              <w:t xml:space="preserve"> </w:t>
            </w:r>
            <w:r w:rsidRPr="00AB763F">
              <w:rPr>
                <w:sz w:val="20"/>
                <w:szCs w:val="20"/>
              </w:rPr>
              <w:t xml:space="preserve">= </w:t>
            </w:r>
            <w:r w:rsidR="000B78DE" w:rsidRPr="00AB763F">
              <w:rPr>
                <w:sz w:val="20"/>
                <w:szCs w:val="20"/>
              </w:rPr>
              <w:t>(No. De Metas Del P</w:t>
            </w:r>
            <w:r w:rsidR="00CA50FA">
              <w:rPr>
                <w:sz w:val="20"/>
                <w:szCs w:val="20"/>
              </w:rPr>
              <w:t>IA</w:t>
            </w:r>
            <w:r w:rsidR="000B78DE" w:rsidRPr="00AB763F">
              <w:rPr>
                <w:sz w:val="20"/>
                <w:szCs w:val="20"/>
              </w:rPr>
              <w:t xml:space="preserve"> Alcanzadas Anualmente </w:t>
            </w:r>
            <w:r w:rsidRPr="00AB763F">
              <w:rPr>
                <w:sz w:val="20"/>
                <w:szCs w:val="20"/>
              </w:rPr>
              <w:sym w:font="Symbol" w:char="F0B8"/>
            </w:r>
            <w:r w:rsidR="000B78DE" w:rsidRPr="00AB763F">
              <w:rPr>
                <w:sz w:val="20"/>
                <w:szCs w:val="20"/>
              </w:rPr>
              <w:t xml:space="preserve"> No De Metas Del P</w:t>
            </w:r>
            <w:r w:rsidR="00CA50FA">
              <w:rPr>
                <w:sz w:val="20"/>
                <w:szCs w:val="20"/>
              </w:rPr>
              <w:t>IA</w:t>
            </w:r>
            <w:r w:rsidR="000B78DE" w:rsidRPr="00AB763F">
              <w:rPr>
                <w:sz w:val="20"/>
                <w:szCs w:val="20"/>
              </w:rPr>
              <w:t xml:space="preserve"> Programadas) *100</w:t>
            </w:r>
          </w:p>
          <w:p w:rsidR="00083EA0" w:rsidRPr="00AB763F" w:rsidRDefault="00083EA0" w:rsidP="00E84D95">
            <w:pPr>
              <w:jc w:val="center"/>
              <w:rPr>
                <w:sz w:val="20"/>
                <w:szCs w:val="20"/>
              </w:rPr>
            </w:pPr>
          </w:p>
          <w:p w:rsidR="00E84D95" w:rsidRPr="00AB763F" w:rsidRDefault="00E84D95" w:rsidP="00083EA0">
            <w:pPr>
              <w:rPr>
                <w:sz w:val="20"/>
                <w:szCs w:val="20"/>
              </w:rPr>
            </w:pPr>
          </w:p>
          <w:p w:rsidR="00083EA0" w:rsidRPr="00AB763F" w:rsidRDefault="00083EA0" w:rsidP="00083EA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84D95" w:rsidRPr="00AB763F" w:rsidRDefault="003E2419" w:rsidP="00E8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1276" w:type="dxa"/>
            <w:vAlign w:val="center"/>
          </w:tcPr>
          <w:p w:rsidR="00E84D95" w:rsidRPr="00AB763F" w:rsidRDefault="00E84D95" w:rsidP="00E84D95">
            <w:pPr>
              <w:jc w:val="center"/>
              <w:rPr>
                <w:sz w:val="20"/>
                <w:szCs w:val="20"/>
              </w:rPr>
            </w:pPr>
            <w:r w:rsidRPr="00AB763F">
              <w:rPr>
                <w:sz w:val="20"/>
                <w:szCs w:val="20"/>
              </w:rPr>
              <w:t>%</w:t>
            </w:r>
          </w:p>
        </w:tc>
        <w:tc>
          <w:tcPr>
            <w:tcW w:w="1559" w:type="dxa"/>
            <w:vAlign w:val="center"/>
          </w:tcPr>
          <w:p w:rsidR="00E84D95" w:rsidRPr="00AB763F" w:rsidRDefault="008A5C17" w:rsidP="00E84D95">
            <w:pPr>
              <w:jc w:val="center"/>
              <w:rPr>
                <w:sz w:val="20"/>
                <w:szCs w:val="20"/>
              </w:rPr>
            </w:pPr>
            <w:r w:rsidRPr="00AB763F">
              <w:rPr>
                <w:sz w:val="20"/>
                <w:szCs w:val="20"/>
              </w:rPr>
              <w:t>Anual</w:t>
            </w:r>
          </w:p>
        </w:tc>
        <w:tc>
          <w:tcPr>
            <w:tcW w:w="2551" w:type="dxa"/>
            <w:vAlign w:val="center"/>
          </w:tcPr>
          <w:p w:rsidR="00E84D95" w:rsidRPr="00AB763F" w:rsidRDefault="00CA50FA" w:rsidP="00CA50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Departamento de Planeación, Programación y </w:t>
            </w:r>
            <w:proofErr w:type="spellStart"/>
            <w:r>
              <w:rPr>
                <w:sz w:val="20"/>
                <w:szCs w:val="20"/>
              </w:rPr>
              <w:t>Presupuestación</w:t>
            </w:r>
            <w:proofErr w:type="spellEnd"/>
          </w:p>
        </w:tc>
      </w:tr>
    </w:tbl>
    <w:p w:rsidR="00E84D95" w:rsidRPr="006A3102" w:rsidRDefault="00E84D95" w:rsidP="00E84D95">
      <w:pPr>
        <w:rPr>
          <w:rFonts w:ascii="Soberana Sans" w:hAnsi="Soberana Sans"/>
        </w:rPr>
      </w:pPr>
    </w:p>
    <w:p w:rsidR="00E84D95" w:rsidRPr="006A3102" w:rsidRDefault="00E84D95" w:rsidP="006A3102">
      <w:pPr>
        <w:spacing w:after="200" w:line="276" w:lineRule="auto"/>
        <w:rPr>
          <w:rFonts w:ascii="Soberana Sans" w:hAnsi="Soberana Sans"/>
        </w:rPr>
      </w:pPr>
      <w:r w:rsidRPr="006A3102">
        <w:rPr>
          <w:rFonts w:ascii="Soberana Sans" w:hAnsi="Soberana Sans"/>
        </w:rPr>
        <w:br w:type="page"/>
      </w:r>
    </w:p>
    <w:p w:rsidR="00E84D95" w:rsidRPr="006A3102" w:rsidRDefault="00E84D95" w:rsidP="00E84D95">
      <w:pPr>
        <w:rPr>
          <w:rFonts w:ascii="Soberana Sans" w:hAnsi="Soberana Sans"/>
        </w:rPr>
      </w:pPr>
    </w:p>
    <w:tbl>
      <w:tblPr>
        <w:tblpPr w:leftFromText="141" w:rightFromText="141" w:vertAnchor="text" w:horzAnchor="margin" w:tblpY="12"/>
        <w:tblW w:w="14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1842"/>
        <w:gridCol w:w="4678"/>
        <w:gridCol w:w="1276"/>
        <w:gridCol w:w="1276"/>
        <w:gridCol w:w="1559"/>
        <w:gridCol w:w="2551"/>
      </w:tblGrid>
      <w:tr w:rsidR="00E84D95" w:rsidRPr="00AB763F" w:rsidTr="00E84D95">
        <w:trPr>
          <w:cantSplit/>
          <w:trHeight w:val="709"/>
        </w:trPr>
        <w:tc>
          <w:tcPr>
            <w:tcW w:w="1630" w:type="dxa"/>
            <w:vMerge w:val="restart"/>
            <w:shd w:val="clear" w:color="auto" w:fill="FF9900"/>
            <w:vAlign w:val="center"/>
          </w:tcPr>
          <w:p w:rsidR="00E84D95" w:rsidRPr="00AB763F" w:rsidRDefault="00E84D95" w:rsidP="003C5994">
            <w:pPr>
              <w:jc w:val="center"/>
              <w:rPr>
                <w:b/>
                <w:bCs/>
                <w:color w:val="auto"/>
              </w:rPr>
            </w:pPr>
            <w:r w:rsidRPr="00AB763F">
              <w:rPr>
                <w:b/>
                <w:bCs/>
                <w:color w:val="auto"/>
              </w:rPr>
              <w:t>PROCESO ESTRATÉGICO</w:t>
            </w:r>
          </w:p>
        </w:tc>
        <w:tc>
          <w:tcPr>
            <w:tcW w:w="1842" w:type="dxa"/>
            <w:vMerge w:val="restart"/>
            <w:shd w:val="clear" w:color="auto" w:fill="FF9900"/>
            <w:vAlign w:val="center"/>
          </w:tcPr>
          <w:p w:rsidR="00E84D95" w:rsidRPr="00AB763F" w:rsidRDefault="00E84D95" w:rsidP="003C5994">
            <w:pPr>
              <w:jc w:val="center"/>
              <w:rPr>
                <w:b/>
                <w:bCs/>
                <w:color w:val="auto"/>
              </w:rPr>
            </w:pPr>
            <w:r w:rsidRPr="00AB763F">
              <w:rPr>
                <w:b/>
                <w:bCs/>
                <w:color w:val="auto"/>
              </w:rPr>
              <w:t>OBJETIVOS DE PROCESOS ESTRATÉGICOS</w:t>
            </w:r>
          </w:p>
          <w:p w:rsidR="00E84D95" w:rsidRPr="00AB763F" w:rsidRDefault="00E84D95" w:rsidP="003C5994">
            <w:pPr>
              <w:jc w:val="center"/>
              <w:rPr>
                <w:b/>
                <w:bCs/>
                <w:color w:val="auto"/>
              </w:rPr>
            </w:pPr>
            <w:r w:rsidRPr="00AB763F">
              <w:rPr>
                <w:b/>
                <w:bCs/>
                <w:color w:val="auto"/>
              </w:rPr>
              <w:t>(OBJETIVOS DE CALIDAD)</w:t>
            </w:r>
          </w:p>
        </w:tc>
        <w:tc>
          <w:tcPr>
            <w:tcW w:w="4678" w:type="dxa"/>
            <w:vMerge w:val="restart"/>
            <w:shd w:val="clear" w:color="auto" w:fill="FF9900"/>
            <w:vAlign w:val="center"/>
          </w:tcPr>
          <w:p w:rsidR="00E84D95" w:rsidRPr="00AB763F" w:rsidRDefault="00E84D95" w:rsidP="003C5994">
            <w:pPr>
              <w:jc w:val="center"/>
              <w:rPr>
                <w:b/>
                <w:bCs/>
              </w:rPr>
            </w:pPr>
            <w:r w:rsidRPr="00AB763F">
              <w:rPr>
                <w:b/>
                <w:bCs/>
              </w:rPr>
              <w:t>INDICADORES DE LOS  INSTITUTOS TECNOLÓGICOS</w:t>
            </w:r>
          </w:p>
        </w:tc>
        <w:tc>
          <w:tcPr>
            <w:tcW w:w="1276" w:type="dxa"/>
            <w:shd w:val="clear" w:color="auto" w:fill="FF9900"/>
            <w:vAlign w:val="center"/>
          </w:tcPr>
          <w:p w:rsidR="00E84D95" w:rsidRPr="00AB763F" w:rsidRDefault="00E84D95" w:rsidP="003C5994">
            <w:pPr>
              <w:jc w:val="center"/>
              <w:rPr>
                <w:b/>
                <w:bCs/>
              </w:rPr>
            </w:pPr>
            <w:r w:rsidRPr="00AB763F">
              <w:rPr>
                <w:b/>
                <w:bCs/>
              </w:rPr>
              <w:t>VALOR ESPERADO</w:t>
            </w:r>
          </w:p>
        </w:tc>
        <w:tc>
          <w:tcPr>
            <w:tcW w:w="1276" w:type="dxa"/>
            <w:vMerge w:val="restart"/>
            <w:shd w:val="clear" w:color="auto" w:fill="FF9900"/>
            <w:vAlign w:val="center"/>
          </w:tcPr>
          <w:p w:rsidR="00E84D95" w:rsidRPr="00AB763F" w:rsidRDefault="00E84D95" w:rsidP="003C5994">
            <w:pPr>
              <w:jc w:val="center"/>
              <w:rPr>
                <w:b/>
                <w:bCs/>
              </w:rPr>
            </w:pPr>
            <w:r w:rsidRPr="00AB763F">
              <w:rPr>
                <w:b/>
                <w:bCs/>
              </w:rPr>
              <w:t>UNIDAD DE MEDIDA</w:t>
            </w:r>
          </w:p>
        </w:tc>
        <w:tc>
          <w:tcPr>
            <w:tcW w:w="1559" w:type="dxa"/>
            <w:vMerge w:val="restart"/>
            <w:shd w:val="clear" w:color="auto" w:fill="FF9900"/>
            <w:vAlign w:val="center"/>
          </w:tcPr>
          <w:p w:rsidR="00E84D95" w:rsidRPr="00AB763F" w:rsidRDefault="00E84D95" w:rsidP="003C5994">
            <w:pPr>
              <w:jc w:val="center"/>
              <w:rPr>
                <w:b/>
                <w:bCs/>
              </w:rPr>
            </w:pPr>
            <w:r w:rsidRPr="00AB763F">
              <w:rPr>
                <w:b/>
                <w:bCs/>
              </w:rPr>
              <w:t>FRECUENCIA DE MEDICIÓN</w:t>
            </w:r>
          </w:p>
        </w:tc>
        <w:tc>
          <w:tcPr>
            <w:tcW w:w="2551" w:type="dxa"/>
            <w:vMerge w:val="restart"/>
            <w:shd w:val="clear" w:color="auto" w:fill="FF9900"/>
            <w:vAlign w:val="center"/>
          </w:tcPr>
          <w:p w:rsidR="00E84D95" w:rsidRPr="00AB763F" w:rsidRDefault="00E84D95" w:rsidP="003C5994">
            <w:pPr>
              <w:jc w:val="center"/>
              <w:rPr>
                <w:b/>
                <w:bCs/>
              </w:rPr>
            </w:pPr>
            <w:r w:rsidRPr="00AB763F">
              <w:rPr>
                <w:b/>
                <w:bCs/>
              </w:rPr>
              <w:t>RESPONSABLE</w:t>
            </w:r>
          </w:p>
        </w:tc>
      </w:tr>
      <w:tr w:rsidR="00E84D95" w:rsidRPr="00AB763F" w:rsidTr="00E84D95">
        <w:trPr>
          <w:cantSplit/>
          <w:trHeight w:val="571"/>
        </w:trPr>
        <w:tc>
          <w:tcPr>
            <w:tcW w:w="1630" w:type="dxa"/>
            <w:vMerge/>
            <w:shd w:val="clear" w:color="auto" w:fill="FF9900"/>
            <w:vAlign w:val="center"/>
          </w:tcPr>
          <w:p w:rsidR="00E84D95" w:rsidRPr="00AB763F" w:rsidRDefault="00E84D95" w:rsidP="003C5994">
            <w:pPr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1842" w:type="dxa"/>
            <w:vMerge/>
            <w:shd w:val="clear" w:color="auto" w:fill="FF9900"/>
            <w:vAlign w:val="center"/>
          </w:tcPr>
          <w:p w:rsidR="00E84D95" w:rsidRPr="00AB763F" w:rsidRDefault="00E84D95" w:rsidP="003C5994">
            <w:pPr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4678" w:type="dxa"/>
            <w:vMerge/>
            <w:shd w:val="clear" w:color="auto" w:fill="00CC00"/>
            <w:vAlign w:val="center"/>
          </w:tcPr>
          <w:p w:rsidR="00E84D95" w:rsidRPr="00AB763F" w:rsidRDefault="00E84D95" w:rsidP="003C5994">
            <w:pPr>
              <w:jc w:val="center"/>
            </w:pPr>
          </w:p>
        </w:tc>
        <w:tc>
          <w:tcPr>
            <w:tcW w:w="1276" w:type="dxa"/>
            <w:vAlign w:val="center"/>
          </w:tcPr>
          <w:p w:rsidR="00E84D95" w:rsidRPr="00AB763F" w:rsidRDefault="00E84D95" w:rsidP="00642AF6">
            <w:pPr>
              <w:jc w:val="center"/>
              <w:rPr>
                <w:b/>
              </w:rPr>
            </w:pPr>
            <w:r w:rsidRPr="00AB763F">
              <w:rPr>
                <w:b/>
              </w:rPr>
              <w:t>201</w:t>
            </w:r>
            <w:r w:rsidR="00642AF6">
              <w:rPr>
                <w:b/>
              </w:rPr>
              <w:t>8</w:t>
            </w:r>
          </w:p>
        </w:tc>
        <w:tc>
          <w:tcPr>
            <w:tcW w:w="1276" w:type="dxa"/>
            <w:vMerge/>
            <w:vAlign w:val="center"/>
          </w:tcPr>
          <w:p w:rsidR="00E84D95" w:rsidRPr="00AB763F" w:rsidRDefault="00E84D95" w:rsidP="003C5994">
            <w:pPr>
              <w:jc w:val="center"/>
            </w:pPr>
          </w:p>
        </w:tc>
        <w:tc>
          <w:tcPr>
            <w:tcW w:w="1559" w:type="dxa"/>
            <w:vMerge/>
          </w:tcPr>
          <w:p w:rsidR="00E84D95" w:rsidRPr="00AB763F" w:rsidRDefault="00E84D95" w:rsidP="003C5994">
            <w:pPr>
              <w:jc w:val="center"/>
            </w:pPr>
          </w:p>
        </w:tc>
        <w:tc>
          <w:tcPr>
            <w:tcW w:w="2551" w:type="dxa"/>
            <w:vMerge/>
          </w:tcPr>
          <w:p w:rsidR="00E84D95" w:rsidRPr="00AB763F" w:rsidRDefault="00E84D95" w:rsidP="003C5994">
            <w:pPr>
              <w:jc w:val="center"/>
            </w:pPr>
          </w:p>
        </w:tc>
      </w:tr>
      <w:tr w:rsidR="00E84D95" w:rsidRPr="00AB763F" w:rsidTr="00883B26">
        <w:trPr>
          <w:cantSplit/>
          <w:trHeight w:val="1051"/>
        </w:trPr>
        <w:tc>
          <w:tcPr>
            <w:tcW w:w="1630" w:type="dxa"/>
            <w:vMerge w:val="restart"/>
            <w:shd w:val="clear" w:color="auto" w:fill="FF9900"/>
            <w:textDirection w:val="btLr"/>
            <w:vAlign w:val="center"/>
          </w:tcPr>
          <w:p w:rsidR="00E84D95" w:rsidRPr="00AB763F" w:rsidRDefault="00E84D95" w:rsidP="00291EC7">
            <w:pPr>
              <w:ind w:left="113" w:right="113"/>
              <w:jc w:val="center"/>
              <w:rPr>
                <w:b/>
                <w:bCs/>
                <w:color w:val="auto"/>
                <w:sz w:val="44"/>
              </w:rPr>
            </w:pPr>
            <w:r w:rsidRPr="00AB763F">
              <w:rPr>
                <w:b/>
                <w:bCs/>
                <w:color w:val="auto"/>
                <w:sz w:val="44"/>
              </w:rPr>
              <w:t>ADMINISTRACIÓN DE RECURSOS</w:t>
            </w:r>
          </w:p>
        </w:tc>
        <w:tc>
          <w:tcPr>
            <w:tcW w:w="1842" w:type="dxa"/>
            <w:vMerge w:val="restart"/>
            <w:shd w:val="clear" w:color="auto" w:fill="FF9900"/>
            <w:vAlign w:val="center"/>
          </w:tcPr>
          <w:p w:rsidR="00E84D95" w:rsidRPr="00AB763F" w:rsidRDefault="00291EC7" w:rsidP="003C5994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B763F">
              <w:rPr>
                <w:b/>
                <w:bCs/>
                <w:color w:val="auto"/>
                <w:sz w:val="20"/>
                <w:szCs w:val="20"/>
              </w:rPr>
              <w:t>Determinar y proporcionar los recursos necesarios para  lograr la conformidad con los requisitos del servicio educativo, logrando mayor eficiencia y cumpliendo todos los indicadores del SGC que le correspondan.</w:t>
            </w:r>
          </w:p>
        </w:tc>
        <w:tc>
          <w:tcPr>
            <w:tcW w:w="4678" w:type="dxa"/>
            <w:vAlign w:val="center"/>
          </w:tcPr>
          <w:p w:rsidR="00E84D95" w:rsidRPr="00AB763F" w:rsidRDefault="00E84D95" w:rsidP="003C5994">
            <w:pPr>
              <w:jc w:val="center"/>
              <w:rPr>
                <w:b/>
                <w:sz w:val="20"/>
                <w:szCs w:val="20"/>
              </w:rPr>
            </w:pPr>
            <w:r w:rsidRPr="00AB763F">
              <w:rPr>
                <w:b/>
                <w:sz w:val="20"/>
                <w:szCs w:val="20"/>
              </w:rPr>
              <w:t xml:space="preserve">MANTENIMIENTO PREVENTIVO </w:t>
            </w:r>
            <w:r w:rsidRPr="00AB763F">
              <w:rPr>
                <w:sz w:val="20"/>
                <w:szCs w:val="20"/>
              </w:rPr>
              <w:t xml:space="preserve">= </w:t>
            </w:r>
            <w:r w:rsidR="00083EA0" w:rsidRPr="00AB763F">
              <w:rPr>
                <w:sz w:val="20"/>
                <w:szCs w:val="20"/>
              </w:rPr>
              <w:t xml:space="preserve">(No. De Mantenimientos Realizados </w:t>
            </w:r>
            <w:r w:rsidRPr="00AB763F">
              <w:rPr>
                <w:sz w:val="20"/>
                <w:szCs w:val="20"/>
              </w:rPr>
              <w:sym w:font="Symbol" w:char="F0B8"/>
            </w:r>
            <w:r w:rsidR="00083EA0" w:rsidRPr="00AB763F">
              <w:rPr>
                <w:sz w:val="20"/>
                <w:szCs w:val="20"/>
              </w:rPr>
              <w:t xml:space="preserve"> No. De  Mantenimientos Programados) *  100</w:t>
            </w:r>
          </w:p>
        </w:tc>
        <w:tc>
          <w:tcPr>
            <w:tcW w:w="1276" w:type="dxa"/>
            <w:vAlign w:val="center"/>
          </w:tcPr>
          <w:p w:rsidR="00E84D95" w:rsidRPr="00AB763F" w:rsidRDefault="00E84D95" w:rsidP="003E2419">
            <w:pPr>
              <w:jc w:val="center"/>
              <w:rPr>
                <w:b/>
                <w:sz w:val="20"/>
                <w:szCs w:val="20"/>
              </w:rPr>
            </w:pPr>
            <w:r w:rsidRPr="00AB763F">
              <w:rPr>
                <w:b/>
                <w:sz w:val="20"/>
                <w:szCs w:val="20"/>
              </w:rPr>
              <w:t>9</w:t>
            </w:r>
            <w:r w:rsidR="003E241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:rsidR="00E84D95" w:rsidRPr="00AB763F" w:rsidRDefault="00E84D95" w:rsidP="003C5994">
            <w:pPr>
              <w:jc w:val="center"/>
              <w:rPr>
                <w:b/>
                <w:sz w:val="20"/>
                <w:szCs w:val="20"/>
              </w:rPr>
            </w:pPr>
            <w:r w:rsidRPr="00AB763F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559" w:type="dxa"/>
            <w:vAlign w:val="center"/>
          </w:tcPr>
          <w:p w:rsidR="00E84D95" w:rsidRPr="00AB763F" w:rsidRDefault="00E84D95" w:rsidP="003C5994">
            <w:pPr>
              <w:jc w:val="center"/>
              <w:rPr>
                <w:sz w:val="20"/>
                <w:szCs w:val="20"/>
              </w:rPr>
            </w:pPr>
            <w:r w:rsidRPr="00AB763F">
              <w:rPr>
                <w:sz w:val="20"/>
                <w:szCs w:val="20"/>
              </w:rPr>
              <w:t>Semestral</w:t>
            </w:r>
          </w:p>
        </w:tc>
        <w:tc>
          <w:tcPr>
            <w:tcW w:w="2551" w:type="dxa"/>
            <w:vAlign w:val="center"/>
          </w:tcPr>
          <w:p w:rsidR="008A5C17" w:rsidRPr="00AB763F" w:rsidRDefault="008A5C17" w:rsidP="003C5994">
            <w:pPr>
              <w:jc w:val="center"/>
              <w:rPr>
                <w:sz w:val="20"/>
                <w:szCs w:val="20"/>
              </w:rPr>
            </w:pPr>
            <w:r w:rsidRPr="00AB763F">
              <w:rPr>
                <w:sz w:val="20"/>
                <w:szCs w:val="20"/>
              </w:rPr>
              <w:t>Jefe de Recursos y Servicios Materiales</w:t>
            </w:r>
          </w:p>
        </w:tc>
      </w:tr>
      <w:tr w:rsidR="00E84D95" w:rsidRPr="00AB763F" w:rsidTr="00E84D95">
        <w:trPr>
          <w:cantSplit/>
          <w:trHeight w:val="984"/>
        </w:trPr>
        <w:tc>
          <w:tcPr>
            <w:tcW w:w="1630" w:type="dxa"/>
            <w:vMerge/>
            <w:shd w:val="clear" w:color="auto" w:fill="FF9900"/>
            <w:vAlign w:val="center"/>
          </w:tcPr>
          <w:p w:rsidR="00E84D95" w:rsidRPr="00AB763F" w:rsidRDefault="00E84D95" w:rsidP="003C5994">
            <w:pPr>
              <w:jc w:val="center"/>
            </w:pPr>
          </w:p>
        </w:tc>
        <w:tc>
          <w:tcPr>
            <w:tcW w:w="1842" w:type="dxa"/>
            <w:vMerge/>
            <w:shd w:val="clear" w:color="auto" w:fill="FF9900"/>
            <w:vAlign w:val="center"/>
          </w:tcPr>
          <w:p w:rsidR="00E84D95" w:rsidRPr="00AB763F" w:rsidRDefault="00E84D95" w:rsidP="003C5994">
            <w:pPr>
              <w:jc w:val="center"/>
            </w:pPr>
          </w:p>
        </w:tc>
        <w:tc>
          <w:tcPr>
            <w:tcW w:w="4678" w:type="dxa"/>
            <w:vAlign w:val="center"/>
          </w:tcPr>
          <w:p w:rsidR="00E84D95" w:rsidRPr="00CA50FA" w:rsidRDefault="00E84D95" w:rsidP="003C5994">
            <w:pPr>
              <w:jc w:val="center"/>
              <w:rPr>
                <w:b/>
                <w:sz w:val="20"/>
                <w:szCs w:val="20"/>
              </w:rPr>
            </w:pPr>
            <w:r w:rsidRPr="00CA50FA">
              <w:rPr>
                <w:b/>
                <w:sz w:val="20"/>
                <w:szCs w:val="20"/>
              </w:rPr>
              <w:t xml:space="preserve">MANTENIMIENTO CORRECTIVO </w:t>
            </w:r>
            <w:r w:rsidRPr="00CA50FA">
              <w:rPr>
                <w:sz w:val="20"/>
                <w:szCs w:val="20"/>
              </w:rPr>
              <w:t xml:space="preserve">= </w:t>
            </w:r>
            <w:r w:rsidR="00083EA0" w:rsidRPr="00CA50FA">
              <w:rPr>
                <w:sz w:val="20"/>
                <w:szCs w:val="20"/>
              </w:rPr>
              <w:t xml:space="preserve">(No. De Mantenimientos Realizados </w:t>
            </w:r>
            <w:r w:rsidRPr="00CA50FA">
              <w:rPr>
                <w:sz w:val="20"/>
                <w:szCs w:val="20"/>
              </w:rPr>
              <w:sym w:font="Symbol" w:char="F0B8"/>
            </w:r>
            <w:r w:rsidR="00083EA0" w:rsidRPr="00CA50FA">
              <w:rPr>
                <w:sz w:val="20"/>
                <w:szCs w:val="20"/>
              </w:rPr>
              <w:t xml:space="preserve"> No. De  Mantenimientos Solicitados) *100</w:t>
            </w:r>
          </w:p>
        </w:tc>
        <w:tc>
          <w:tcPr>
            <w:tcW w:w="1276" w:type="dxa"/>
            <w:vAlign w:val="center"/>
          </w:tcPr>
          <w:p w:rsidR="00E84D95" w:rsidRPr="00CA50FA" w:rsidRDefault="00E84D95" w:rsidP="003E2419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CA50FA">
              <w:rPr>
                <w:b/>
                <w:color w:val="auto"/>
                <w:sz w:val="20"/>
                <w:szCs w:val="20"/>
              </w:rPr>
              <w:t>8</w:t>
            </w:r>
            <w:r w:rsidR="003E2419">
              <w:rPr>
                <w:b/>
                <w:color w:val="auto"/>
                <w:sz w:val="20"/>
                <w:szCs w:val="20"/>
              </w:rPr>
              <w:t>6</w:t>
            </w:r>
          </w:p>
        </w:tc>
        <w:tc>
          <w:tcPr>
            <w:tcW w:w="1276" w:type="dxa"/>
            <w:vAlign w:val="center"/>
          </w:tcPr>
          <w:p w:rsidR="00E84D95" w:rsidRPr="00CA50FA" w:rsidRDefault="00E84D95" w:rsidP="003C5994">
            <w:pPr>
              <w:jc w:val="center"/>
              <w:rPr>
                <w:b/>
                <w:sz w:val="20"/>
                <w:szCs w:val="20"/>
              </w:rPr>
            </w:pPr>
            <w:r w:rsidRPr="00CA50FA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559" w:type="dxa"/>
            <w:vAlign w:val="center"/>
          </w:tcPr>
          <w:p w:rsidR="00E84D95" w:rsidRPr="00CA50FA" w:rsidRDefault="00E84D95" w:rsidP="003C5994">
            <w:pPr>
              <w:jc w:val="center"/>
              <w:rPr>
                <w:sz w:val="20"/>
                <w:szCs w:val="20"/>
              </w:rPr>
            </w:pPr>
            <w:r w:rsidRPr="00CA50FA">
              <w:rPr>
                <w:sz w:val="20"/>
                <w:szCs w:val="20"/>
              </w:rPr>
              <w:t>Semestral</w:t>
            </w:r>
          </w:p>
        </w:tc>
        <w:tc>
          <w:tcPr>
            <w:tcW w:w="2551" w:type="dxa"/>
            <w:vAlign w:val="center"/>
          </w:tcPr>
          <w:p w:rsidR="008A5C17" w:rsidRPr="00CA50FA" w:rsidRDefault="008A5C17" w:rsidP="003C5994">
            <w:pPr>
              <w:jc w:val="center"/>
              <w:rPr>
                <w:sz w:val="20"/>
                <w:szCs w:val="20"/>
              </w:rPr>
            </w:pPr>
            <w:r w:rsidRPr="00CA50FA">
              <w:rPr>
                <w:sz w:val="20"/>
                <w:szCs w:val="20"/>
              </w:rPr>
              <w:t>Jefe de Recursos y Servicios Materiales</w:t>
            </w:r>
          </w:p>
        </w:tc>
      </w:tr>
      <w:tr w:rsidR="00E84D95" w:rsidRPr="00AB763F" w:rsidTr="00E84D95">
        <w:trPr>
          <w:cantSplit/>
          <w:trHeight w:val="984"/>
        </w:trPr>
        <w:tc>
          <w:tcPr>
            <w:tcW w:w="1630" w:type="dxa"/>
            <w:vMerge/>
            <w:shd w:val="clear" w:color="auto" w:fill="FF9900"/>
            <w:vAlign w:val="center"/>
          </w:tcPr>
          <w:p w:rsidR="00E84D95" w:rsidRPr="00AB763F" w:rsidRDefault="00E84D95" w:rsidP="003C5994">
            <w:pPr>
              <w:jc w:val="center"/>
            </w:pPr>
          </w:p>
        </w:tc>
        <w:tc>
          <w:tcPr>
            <w:tcW w:w="1842" w:type="dxa"/>
            <w:vMerge/>
            <w:shd w:val="clear" w:color="auto" w:fill="FF9900"/>
            <w:vAlign w:val="center"/>
          </w:tcPr>
          <w:p w:rsidR="00E84D95" w:rsidRPr="00AB763F" w:rsidRDefault="00E84D95" w:rsidP="003C5994">
            <w:pPr>
              <w:jc w:val="center"/>
            </w:pPr>
          </w:p>
        </w:tc>
        <w:tc>
          <w:tcPr>
            <w:tcW w:w="4678" w:type="dxa"/>
            <w:vAlign w:val="center"/>
          </w:tcPr>
          <w:p w:rsidR="00E84D95" w:rsidRPr="00CA50FA" w:rsidRDefault="00E84D95" w:rsidP="003C5994">
            <w:pPr>
              <w:jc w:val="center"/>
              <w:rPr>
                <w:b/>
                <w:sz w:val="20"/>
                <w:szCs w:val="20"/>
              </w:rPr>
            </w:pPr>
            <w:r w:rsidRPr="00CA50FA">
              <w:rPr>
                <w:b/>
                <w:sz w:val="20"/>
                <w:szCs w:val="20"/>
              </w:rPr>
              <w:t>PERSONAL DOCENTE CAPACITADO</w:t>
            </w:r>
          </w:p>
          <w:p w:rsidR="00E84D95" w:rsidRPr="00CA50FA" w:rsidRDefault="00E84D95" w:rsidP="004245D2">
            <w:pPr>
              <w:jc w:val="center"/>
              <w:rPr>
                <w:sz w:val="20"/>
                <w:szCs w:val="20"/>
              </w:rPr>
            </w:pPr>
            <w:r w:rsidRPr="00CA50FA">
              <w:rPr>
                <w:b/>
                <w:sz w:val="20"/>
                <w:szCs w:val="20"/>
              </w:rPr>
              <w:t>(</w:t>
            </w:r>
            <w:r w:rsidRPr="00CA50FA">
              <w:rPr>
                <w:sz w:val="20"/>
                <w:szCs w:val="20"/>
              </w:rPr>
              <w:t xml:space="preserve">Número de personas con plaza docente </w:t>
            </w:r>
            <w:r w:rsidR="004245D2">
              <w:rPr>
                <w:sz w:val="20"/>
                <w:szCs w:val="20"/>
              </w:rPr>
              <w:t xml:space="preserve">capacitados </w:t>
            </w:r>
            <w:r w:rsidRPr="00CA50FA">
              <w:rPr>
                <w:sz w:val="20"/>
                <w:szCs w:val="20"/>
              </w:rPr>
              <w:sym w:font="Symbol" w:char="F0B8"/>
            </w:r>
            <w:r w:rsidRPr="00CA50FA">
              <w:rPr>
                <w:sz w:val="20"/>
                <w:szCs w:val="20"/>
              </w:rPr>
              <w:t xml:space="preserve"> Número total de personal con plaza docente en el instituto) *100</w:t>
            </w:r>
          </w:p>
        </w:tc>
        <w:tc>
          <w:tcPr>
            <w:tcW w:w="1276" w:type="dxa"/>
            <w:vAlign w:val="center"/>
          </w:tcPr>
          <w:p w:rsidR="00E84D95" w:rsidRPr="00CA50FA" w:rsidRDefault="003E2419" w:rsidP="003E241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276" w:type="dxa"/>
            <w:vAlign w:val="center"/>
          </w:tcPr>
          <w:p w:rsidR="00E84D95" w:rsidRPr="00CA50FA" w:rsidRDefault="00E84D95" w:rsidP="003C5994">
            <w:pPr>
              <w:jc w:val="center"/>
              <w:rPr>
                <w:b/>
                <w:sz w:val="20"/>
                <w:szCs w:val="20"/>
              </w:rPr>
            </w:pPr>
            <w:r w:rsidRPr="00CA50FA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559" w:type="dxa"/>
            <w:vAlign w:val="center"/>
          </w:tcPr>
          <w:p w:rsidR="00E84D95" w:rsidRPr="00CA50FA" w:rsidRDefault="00E84D95" w:rsidP="003C5994">
            <w:pPr>
              <w:jc w:val="center"/>
              <w:rPr>
                <w:sz w:val="20"/>
                <w:szCs w:val="20"/>
              </w:rPr>
            </w:pPr>
            <w:r w:rsidRPr="00CA50FA">
              <w:rPr>
                <w:sz w:val="20"/>
                <w:szCs w:val="20"/>
              </w:rPr>
              <w:t>Anual</w:t>
            </w:r>
          </w:p>
        </w:tc>
        <w:tc>
          <w:tcPr>
            <w:tcW w:w="2551" w:type="dxa"/>
            <w:vAlign w:val="center"/>
          </w:tcPr>
          <w:p w:rsidR="008A5C17" w:rsidRPr="00CA50FA" w:rsidRDefault="008A5C17" w:rsidP="003C5994">
            <w:pPr>
              <w:jc w:val="center"/>
              <w:rPr>
                <w:sz w:val="20"/>
                <w:szCs w:val="20"/>
              </w:rPr>
            </w:pPr>
            <w:r w:rsidRPr="00CA50FA">
              <w:rPr>
                <w:sz w:val="20"/>
                <w:szCs w:val="20"/>
              </w:rPr>
              <w:t>Desarrollo académico</w:t>
            </w:r>
          </w:p>
        </w:tc>
      </w:tr>
      <w:tr w:rsidR="00E84D95" w:rsidRPr="00AB763F" w:rsidTr="00E84D95">
        <w:trPr>
          <w:cantSplit/>
          <w:trHeight w:val="984"/>
        </w:trPr>
        <w:tc>
          <w:tcPr>
            <w:tcW w:w="1630" w:type="dxa"/>
            <w:vMerge/>
            <w:shd w:val="clear" w:color="auto" w:fill="FF9900"/>
            <w:vAlign w:val="center"/>
          </w:tcPr>
          <w:p w:rsidR="00E84D95" w:rsidRPr="00AB763F" w:rsidRDefault="00E84D95" w:rsidP="003C5994">
            <w:pPr>
              <w:jc w:val="center"/>
            </w:pPr>
          </w:p>
        </w:tc>
        <w:tc>
          <w:tcPr>
            <w:tcW w:w="1842" w:type="dxa"/>
            <w:vMerge/>
            <w:shd w:val="clear" w:color="auto" w:fill="FF9900"/>
            <w:vAlign w:val="center"/>
          </w:tcPr>
          <w:p w:rsidR="00E84D95" w:rsidRPr="00AB763F" w:rsidRDefault="00E84D95" w:rsidP="003C5994">
            <w:pPr>
              <w:jc w:val="center"/>
            </w:pPr>
          </w:p>
        </w:tc>
        <w:tc>
          <w:tcPr>
            <w:tcW w:w="4678" w:type="dxa"/>
            <w:vAlign w:val="center"/>
          </w:tcPr>
          <w:p w:rsidR="00E84D95" w:rsidRPr="00CA50FA" w:rsidRDefault="00E84D95" w:rsidP="00F75E4E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CA50FA">
              <w:rPr>
                <w:b/>
                <w:color w:val="auto"/>
                <w:sz w:val="20"/>
                <w:szCs w:val="20"/>
              </w:rPr>
              <w:t>PERSONAL DIRECTIVO Y DE APOYO Y ASISTENCIA A LA EDUCACIÓN CAPACITADO</w:t>
            </w:r>
            <w:r w:rsidRPr="00CA50FA">
              <w:rPr>
                <w:color w:val="auto"/>
                <w:sz w:val="20"/>
                <w:szCs w:val="20"/>
              </w:rPr>
              <w:t xml:space="preserve"> (Número de personal directivo y de apoyo y asist</w:t>
            </w:r>
            <w:r w:rsidR="00F75E4E">
              <w:rPr>
                <w:color w:val="auto"/>
                <w:sz w:val="20"/>
                <w:szCs w:val="20"/>
              </w:rPr>
              <w:t>encia a la educación capacitado</w:t>
            </w:r>
            <w:r w:rsidRPr="00CA50FA">
              <w:rPr>
                <w:color w:val="auto"/>
                <w:sz w:val="20"/>
                <w:szCs w:val="20"/>
              </w:rPr>
              <w:t xml:space="preserve"> </w:t>
            </w:r>
            <w:r w:rsidRPr="00CA50FA">
              <w:rPr>
                <w:sz w:val="20"/>
                <w:szCs w:val="20"/>
              </w:rPr>
              <w:t xml:space="preserve"> </w:t>
            </w:r>
            <w:r w:rsidRPr="00CA50FA">
              <w:rPr>
                <w:sz w:val="20"/>
                <w:szCs w:val="20"/>
              </w:rPr>
              <w:sym w:font="Symbol" w:char="F0B8"/>
            </w:r>
            <w:r w:rsidRPr="00CA50FA">
              <w:rPr>
                <w:sz w:val="20"/>
                <w:szCs w:val="20"/>
              </w:rPr>
              <w:t xml:space="preserve">  Número total de personal directivo y de apoyo y asistencia a la educación del instit</w:t>
            </w:r>
            <w:r w:rsidR="000B78DE" w:rsidRPr="00CA50FA">
              <w:rPr>
                <w:sz w:val="20"/>
                <w:szCs w:val="20"/>
              </w:rPr>
              <w:t>u</w:t>
            </w:r>
            <w:r w:rsidR="00083EA0" w:rsidRPr="00CA50FA">
              <w:rPr>
                <w:sz w:val="20"/>
                <w:szCs w:val="20"/>
              </w:rPr>
              <w:t>t</w:t>
            </w:r>
            <w:r w:rsidRPr="00CA50FA">
              <w:rPr>
                <w:sz w:val="20"/>
                <w:szCs w:val="20"/>
              </w:rPr>
              <w:t>o)*100.</w:t>
            </w:r>
          </w:p>
        </w:tc>
        <w:tc>
          <w:tcPr>
            <w:tcW w:w="1276" w:type="dxa"/>
            <w:vAlign w:val="center"/>
          </w:tcPr>
          <w:p w:rsidR="00E84D95" w:rsidRPr="00CA50FA" w:rsidRDefault="003E2419" w:rsidP="003E241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276" w:type="dxa"/>
            <w:vAlign w:val="center"/>
          </w:tcPr>
          <w:p w:rsidR="00E84D95" w:rsidRPr="00CA50FA" w:rsidRDefault="00E84D95" w:rsidP="003C5994">
            <w:pPr>
              <w:jc w:val="center"/>
              <w:rPr>
                <w:b/>
                <w:sz w:val="20"/>
                <w:szCs w:val="20"/>
              </w:rPr>
            </w:pPr>
            <w:r w:rsidRPr="00CA50FA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559" w:type="dxa"/>
            <w:vAlign w:val="center"/>
          </w:tcPr>
          <w:p w:rsidR="00E84D95" w:rsidRPr="00CA50FA" w:rsidRDefault="00E84D95" w:rsidP="003C5994">
            <w:pPr>
              <w:jc w:val="center"/>
              <w:rPr>
                <w:sz w:val="20"/>
                <w:szCs w:val="20"/>
              </w:rPr>
            </w:pPr>
            <w:r w:rsidRPr="00CA50FA">
              <w:rPr>
                <w:sz w:val="20"/>
                <w:szCs w:val="20"/>
              </w:rPr>
              <w:t xml:space="preserve">Anual </w:t>
            </w:r>
          </w:p>
        </w:tc>
        <w:tc>
          <w:tcPr>
            <w:tcW w:w="2551" w:type="dxa"/>
            <w:vAlign w:val="center"/>
          </w:tcPr>
          <w:p w:rsidR="00E84D95" w:rsidRPr="00CA50FA" w:rsidRDefault="008A5C17" w:rsidP="003C5994">
            <w:pPr>
              <w:jc w:val="center"/>
              <w:rPr>
                <w:sz w:val="20"/>
                <w:szCs w:val="20"/>
              </w:rPr>
            </w:pPr>
            <w:r w:rsidRPr="00CA50FA">
              <w:rPr>
                <w:sz w:val="20"/>
                <w:szCs w:val="20"/>
              </w:rPr>
              <w:t>Jefe de Recursos Humanos</w:t>
            </w:r>
          </w:p>
        </w:tc>
      </w:tr>
      <w:tr w:rsidR="00081C39" w:rsidRPr="00AB763F" w:rsidTr="00E84D95">
        <w:trPr>
          <w:cantSplit/>
          <w:trHeight w:val="984"/>
        </w:trPr>
        <w:tc>
          <w:tcPr>
            <w:tcW w:w="1630" w:type="dxa"/>
            <w:shd w:val="clear" w:color="auto" w:fill="FF9900"/>
            <w:vAlign w:val="center"/>
          </w:tcPr>
          <w:p w:rsidR="00081C39" w:rsidRPr="00AB763F" w:rsidRDefault="00081C39" w:rsidP="003C5994">
            <w:pPr>
              <w:jc w:val="center"/>
            </w:pPr>
          </w:p>
        </w:tc>
        <w:tc>
          <w:tcPr>
            <w:tcW w:w="1842" w:type="dxa"/>
            <w:shd w:val="clear" w:color="auto" w:fill="FF9900"/>
            <w:vAlign w:val="center"/>
          </w:tcPr>
          <w:p w:rsidR="00081C39" w:rsidRPr="00AB763F" w:rsidRDefault="00081C39" w:rsidP="003C5994">
            <w:pPr>
              <w:jc w:val="center"/>
            </w:pPr>
          </w:p>
        </w:tc>
        <w:tc>
          <w:tcPr>
            <w:tcW w:w="4678" w:type="dxa"/>
            <w:vAlign w:val="center"/>
          </w:tcPr>
          <w:p w:rsidR="00081C39" w:rsidRPr="00CA50FA" w:rsidRDefault="00081C39" w:rsidP="00883B26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CA50FA">
              <w:rPr>
                <w:b/>
                <w:color w:val="auto"/>
                <w:sz w:val="20"/>
                <w:szCs w:val="20"/>
              </w:rPr>
              <w:t>DETERMINACIÓN Y GESTIÓN DEL AMBIENTE DE TRABAJO</w:t>
            </w:r>
          </w:p>
          <w:p w:rsidR="00081C39" w:rsidRPr="00CA50FA" w:rsidRDefault="00081C39" w:rsidP="003C5994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CA50FA">
              <w:rPr>
                <w:b/>
                <w:color w:val="auto"/>
                <w:sz w:val="20"/>
                <w:szCs w:val="20"/>
              </w:rPr>
              <w:t>Calificación por área</w:t>
            </w:r>
          </w:p>
        </w:tc>
        <w:tc>
          <w:tcPr>
            <w:tcW w:w="1276" w:type="dxa"/>
            <w:vAlign w:val="center"/>
          </w:tcPr>
          <w:p w:rsidR="00081C39" w:rsidRPr="00CA50FA" w:rsidRDefault="00081C39" w:rsidP="003C5994">
            <w:pPr>
              <w:jc w:val="center"/>
              <w:rPr>
                <w:b/>
                <w:sz w:val="20"/>
                <w:szCs w:val="20"/>
              </w:rPr>
            </w:pPr>
            <w:r w:rsidRPr="00CA50FA">
              <w:rPr>
                <w:b/>
                <w:sz w:val="20"/>
                <w:szCs w:val="20"/>
              </w:rPr>
              <w:t>3</w:t>
            </w:r>
            <w:r w:rsidR="00F75E4E">
              <w:rPr>
                <w:b/>
                <w:sz w:val="20"/>
                <w:szCs w:val="20"/>
              </w:rPr>
              <w:t>.5</w:t>
            </w:r>
          </w:p>
        </w:tc>
        <w:tc>
          <w:tcPr>
            <w:tcW w:w="1276" w:type="dxa"/>
            <w:vAlign w:val="center"/>
          </w:tcPr>
          <w:p w:rsidR="00081C39" w:rsidRPr="00CA50FA" w:rsidRDefault="00081C39" w:rsidP="003C59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81C39" w:rsidRPr="00CA50FA" w:rsidRDefault="00CA50FA" w:rsidP="003C59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Anual</w:t>
            </w:r>
          </w:p>
        </w:tc>
        <w:tc>
          <w:tcPr>
            <w:tcW w:w="2551" w:type="dxa"/>
            <w:vAlign w:val="center"/>
          </w:tcPr>
          <w:p w:rsidR="00081C39" w:rsidRPr="00CA50FA" w:rsidRDefault="008A5C17" w:rsidP="003C5994">
            <w:pPr>
              <w:jc w:val="center"/>
              <w:rPr>
                <w:sz w:val="20"/>
                <w:szCs w:val="20"/>
              </w:rPr>
            </w:pPr>
            <w:r w:rsidRPr="00CA50FA">
              <w:rPr>
                <w:sz w:val="20"/>
                <w:szCs w:val="20"/>
              </w:rPr>
              <w:t>Jefe de Recursos Humanos</w:t>
            </w:r>
          </w:p>
        </w:tc>
      </w:tr>
    </w:tbl>
    <w:p w:rsidR="00E84D95" w:rsidRPr="006A3102" w:rsidRDefault="00E84D95" w:rsidP="00E84D95">
      <w:pPr>
        <w:rPr>
          <w:rFonts w:ascii="Soberana Sans" w:hAnsi="Soberana Sans"/>
        </w:rPr>
      </w:pPr>
    </w:p>
    <w:p w:rsidR="00E84D95" w:rsidRPr="006A3102" w:rsidRDefault="00E84D95" w:rsidP="00E84D95">
      <w:pPr>
        <w:spacing w:after="200" w:line="276" w:lineRule="auto"/>
        <w:rPr>
          <w:rFonts w:ascii="Soberana Sans" w:hAnsi="Soberana Sans"/>
        </w:rPr>
      </w:pPr>
      <w:r w:rsidRPr="006A3102">
        <w:rPr>
          <w:rFonts w:ascii="Soberana Sans" w:hAnsi="Soberana Sans"/>
        </w:rPr>
        <w:br w:type="page"/>
      </w:r>
    </w:p>
    <w:tbl>
      <w:tblPr>
        <w:tblpPr w:leftFromText="141" w:rightFromText="141" w:vertAnchor="text" w:horzAnchor="margin" w:tblpY="98"/>
        <w:tblW w:w="14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3"/>
        <w:gridCol w:w="1819"/>
        <w:gridCol w:w="4678"/>
        <w:gridCol w:w="1276"/>
        <w:gridCol w:w="1276"/>
        <w:gridCol w:w="1559"/>
        <w:gridCol w:w="2551"/>
      </w:tblGrid>
      <w:tr w:rsidR="00E84D95" w:rsidRPr="00AB763F" w:rsidTr="00E84D95">
        <w:trPr>
          <w:cantSplit/>
          <w:trHeight w:val="837"/>
        </w:trPr>
        <w:tc>
          <w:tcPr>
            <w:tcW w:w="1653" w:type="dxa"/>
            <w:vMerge w:val="restart"/>
            <w:shd w:val="clear" w:color="auto" w:fill="FF9999"/>
            <w:vAlign w:val="center"/>
          </w:tcPr>
          <w:p w:rsidR="00E84D95" w:rsidRPr="00AB763F" w:rsidRDefault="00E84D95" w:rsidP="00E84D95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  <w:p w:rsidR="00E84D95" w:rsidRPr="00AB763F" w:rsidRDefault="00E84D95" w:rsidP="00E84D95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B763F">
              <w:rPr>
                <w:b/>
                <w:bCs/>
                <w:color w:val="auto"/>
                <w:sz w:val="20"/>
                <w:szCs w:val="20"/>
              </w:rPr>
              <w:t>PROCESO ESTRATÉGICO</w:t>
            </w:r>
          </w:p>
        </w:tc>
        <w:tc>
          <w:tcPr>
            <w:tcW w:w="1819" w:type="dxa"/>
            <w:vMerge w:val="restart"/>
            <w:shd w:val="clear" w:color="auto" w:fill="FF9999"/>
            <w:vAlign w:val="center"/>
          </w:tcPr>
          <w:p w:rsidR="00E84D95" w:rsidRPr="00AB763F" w:rsidRDefault="00E84D95" w:rsidP="00E84D95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  <w:p w:rsidR="00E84D95" w:rsidRPr="00AB763F" w:rsidRDefault="00E84D95" w:rsidP="00E84D95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B763F">
              <w:rPr>
                <w:b/>
                <w:bCs/>
                <w:color w:val="auto"/>
                <w:sz w:val="20"/>
                <w:szCs w:val="20"/>
              </w:rPr>
              <w:t>OBJETIVOS DE PROCESOS ESTRATÉGICOS</w:t>
            </w:r>
          </w:p>
          <w:p w:rsidR="00E84D95" w:rsidRPr="00AB763F" w:rsidRDefault="00E84D95" w:rsidP="00E84D95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B763F">
              <w:rPr>
                <w:b/>
                <w:bCs/>
                <w:color w:val="auto"/>
                <w:sz w:val="20"/>
                <w:szCs w:val="20"/>
              </w:rPr>
              <w:t>(OBJETIVOS DE CALIDAD)</w:t>
            </w:r>
          </w:p>
        </w:tc>
        <w:tc>
          <w:tcPr>
            <w:tcW w:w="4678" w:type="dxa"/>
            <w:vMerge w:val="restart"/>
            <w:shd w:val="clear" w:color="auto" w:fill="FF9999"/>
            <w:vAlign w:val="center"/>
          </w:tcPr>
          <w:p w:rsidR="00E84D95" w:rsidRPr="00AB763F" w:rsidRDefault="00E84D95" w:rsidP="00E84D9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4D95" w:rsidRPr="00AB763F" w:rsidRDefault="00E84D95" w:rsidP="00E84D95">
            <w:pPr>
              <w:jc w:val="center"/>
              <w:rPr>
                <w:b/>
                <w:bCs/>
                <w:sz w:val="20"/>
                <w:szCs w:val="20"/>
              </w:rPr>
            </w:pPr>
            <w:r w:rsidRPr="00AB763F">
              <w:rPr>
                <w:b/>
                <w:bCs/>
                <w:sz w:val="20"/>
                <w:szCs w:val="20"/>
              </w:rPr>
              <w:t>INDICADORES DE LOS  INSTITUTOS TECNOLÓGICOS</w:t>
            </w:r>
          </w:p>
        </w:tc>
        <w:tc>
          <w:tcPr>
            <w:tcW w:w="1276" w:type="dxa"/>
            <w:shd w:val="clear" w:color="auto" w:fill="FF9999"/>
            <w:vAlign w:val="center"/>
          </w:tcPr>
          <w:p w:rsidR="00E84D95" w:rsidRPr="00AB763F" w:rsidRDefault="00E84D95" w:rsidP="00E84D95">
            <w:pPr>
              <w:jc w:val="center"/>
              <w:rPr>
                <w:b/>
                <w:bCs/>
                <w:sz w:val="20"/>
                <w:szCs w:val="20"/>
              </w:rPr>
            </w:pPr>
            <w:r w:rsidRPr="00AB763F">
              <w:rPr>
                <w:b/>
                <w:bCs/>
                <w:sz w:val="20"/>
                <w:szCs w:val="20"/>
              </w:rPr>
              <w:t>VALOR ESPERADO</w:t>
            </w:r>
          </w:p>
        </w:tc>
        <w:tc>
          <w:tcPr>
            <w:tcW w:w="1276" w:type="dxa"/>
            <w:vMerge w:val="restart"/>
            <w:shd w:val="clear" w:color="auto" w:fill="FF9999"/>
            <w:vAlign w:val="center"/>
          </w:tcPr>
          <w:p w:rsidR="00E84D95" w:rsidRPr="00AB763F" w:rsidRDefault="00E84D95" w:rsidP="00E84D95">
            <w:pPr>
              <w:jc w:val="center"/>
              <w:rPr>
                <w:b/>
                <w:bCs/>
                <w:sz w:val="20"/>
                <w:szCs w:val="20"/>
              </w:rPr>
            </w:pPr>
            <w:r w:rsidRPr="00AB763F">
              <w:rPr>
                <w:b/>
                <w:bCs/>
                <w:sz w:val="20"/>
                <w:szCs w:val="20"/>
              </w:rPr>
              <w:t>UNIDAD DE MEDIDA</w:t>
            </w:r>
          </w:p>
        </w:tc>
        <w:tc>
          <w:tcPr>
            <w:tcW w:w="1559" w:type="dxa"/>
            <w:vMerge w:val="restart"/>
            <w:shd w:val="clear" w:color="auto" w:fill="FF9999"/>
            <w:vAlign w:val="center"/>
          </w:tcPr>
          <w:p w:rsidR="00E84D95" w:rsidRPr="00AB763F" w:rsidRDefault="00E84D95" w:rsidP="00E84D95">
            <w:pPr>
              <w:jc w:val="center"/>
              <w:rPr>
                <w:b/>
                <w:bCs/>
                <w:sz w:val="20"/>
                <w:szCs w:val="20"/>
              </w:rPr>
            </w:pPr>
            <w:r w:rsidRPr="00AB763F">
              <w:rPr>
                <w:b/>
                <w:bCs/>
                <w:sz w:val="20"/>
                <w:szCs w:val="20"/>
              </w:rPr>
              <w:t>FRECUENCIA DE MEDICIÓN</w:t>
            </w:r>
          </w:p>
        </w:tc>
        <w:tc>
          <w:tcPr>
            <w:tcW w:w="2551" w:type="dxa"/>
            <w:vMerge w:val="restart"/>
            <w:shd w:val="clear" w:color="auto" w:fill="FF9999"/>
            <w:vAlign w:val="center"/>
          </w:tcPr>
          <w:p w:rsidR="00E84D95" w:rsidRPr="00AB763F" w:rsidRDefault="00E84D95" w:rsidP="00E84D95">
            <w:pPr>
              <w:jc w:val="center"/>
              <w:rPr>
                <w:b/>
                <w:bCs/>
                <w:sz w:val="20"/>
                <w:szCs w:val="20"/>
              </w:rPr>
            </w:pPr>
            <w:r w:rsidRPr="00AB763F">
              <w:rPr>
                <w:b/>
                <w:bCs/>
                <w:sz w:val="20"/>
                <w:szCs w:val="20"/>
              </w:rPr>
              <w:t>RESPONSABLE</w:t>
            </w:r>
          </w:p>
        </w:tc>
      </w:tr>
      <w:tr w:rsidR="00156CBA" w:rsidRPr="00AB763F" w:rsidTr="00E84D95">
        <w:trPr>
          <w:cantSplit/>
          <w:trHeight w:val="837"/>
        </w:trPr>
        <w:tc>
          <w:tcPr>
            <w:tcW w:w="1653" w:type="dxa"/>
            <w:vMerge/>
            <w:shd w:val="clear" w:color="auto" w:fill="FF9999"/>
            <w:vAlign w:val="center"/>
          </w:tcPr>
          <w:p w:rsidR="00156CBA" w:rsidRPr="00AB763F" w:rsidRDefault="00156CBA" w:rsidP="00E84D95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819" w:type="dxa"/>
            <w:vMerge/>
            <w:shd w:val="clear" w:color="auto" w:fill="FF9999"/>
            <w:vAlign w:val="center"/>
          </w:tcPr>
          <w:p w:rsidR="00156CBA" w:rsidRPr="00AB763F" w:rsidRDefault="00156CBA" w:rsidP="00E84D95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678" w:type="dxa"/>
            <w:vMerge/>
            <w:shd w:val="clear" w:color="auto" w:fill="FF9999"/>
            <w:vAlign w:val="center"/>
          </w:tcPr>
          <w:p w:rsidR="00156CBA" w:rsidRPr="00AB763F" w:rsidRDefault="00156CBA" w:rsidP="00E84D9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9999"/>
            <w:vAlign w:val="center"/>
          </w:tcPr>
          <w:p w:rsidR="00156CBA" w:rsidRPr="00AB763F" w:rsidRDefault="00156CBA" w:rsidP="00E84D9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9999"/>
            <w:vAlign w:val="center"/>
          </w:tcPr>
          <w:p w:rsidR="00156CBA" w:rsidRPr="00AB763F" w:rsidRDefault="00156CBA" w:rsidP="00E84D9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9999"/>
            <w:vAlign w:val="center"/>
          </w:tcPr>
          <w:p w:rsidR="00156CBA" w:rsidRPr="00AB763F" w:rsidRDefault="00156CBA" w:rsidP="00E84D9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FF9999"/>
            <w:vAlign w:val="center"/>
          </w:tcPr>
          <w:p w:rsidR="00156CBA" w:rsidRPr="00AB763F" w:rsidRDefault="00156CBA" w:rsidP="00E84D9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84D95" w:rsidRPr="00AB763F" w:rsidTr="00E84D95">
        <w:trPr>
          <w:cantSplit/>
          <w:trHeight w:val="65"/>
        </w:trPr>
        <w:tc>
          <w:tcPr>
            <w:tcW w:w="1653" w:type="dxa"/>
            <w:vMerge/>
            <w:shd w:val="clear" w:color="auto" w:fill="FFFF99"/>
            <w:vAlign w:val="center"/>
          </w:tcPr>
          <w:p w:rsidR="00E84D95" w:rsidRPr="00AB763F" w:rsidRDefault="00E84D95" w:rsidP="00E84D95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819" w:type="dxa"/>
            <w:vMerge/>
            <w:shd w:val="clear" w:color="auto" w:fill="FFFF99"/>
            <w:vAlign w:val="center"/>
          </w:tcPr>
          <w:p w:rsidR="00E84D95" w:rsidRPr="00AB763F" w:rsidRDefault="00E84D95" w:rsidP="00E84D95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:rsidR="00E84D95" w:rsidRPr="00AB763F" w:rsidRDefault="00E84D95" w:rsidP="00E84D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84D95" w:rsidRPr="00AB763F" w:rsidRDefault="00E84D95" w:rsidP="00642AF6">
            <w:pPr>
              <w:jc w:val="center"/>
              <w:rPr>
                <w:b/>
                <w:sz w:val="20"/>
                <w:szCs w:val="20"/>
              </w:rPr>
            </w:pPr>
            <w:r w:rsidRPr="00AB763F">
              <w:rPr>
                <w:b/>
                <w:sz w:val="20"/>
                <w:szCs w:val="20"/>
              </w:rPr>
              <w:t>201</w:t>
            </w:r>
            <w:r w:rsidR="00642AF6">
              <w:rPr>
                <w:b/>
                <w:sz w:val="20"/>
                <w:szCs w:val="20"/>
              </w:rPr>
              <w:t>8</w:t>
            </w:r>
            <w:bookmarkStart w:id="0" w:name="_GoBack"/>
            <w:bookmarkEnd w:id="0"/>
          </w:p>
        </w:tc>
        <w:tc>
          <w:tcPr>
            <w:tcW w:w="1276" w:type="dxa"/>
            <w:vMerge/>
            <w:vAlign w:val="center"/>
          </w:tcPr>
          <w:p w:rsidR="00E84D95" w:rsidRPr="00AB763F" w:rsidRDefault="00E84D95" w:rsidP="00E84D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E84D95" w:rsidRPr="00AB763F" w:rsidRDefault="00E84D95" w:rsidP="00E84D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E84D95" w:rsidRPr="00AB763F" w:rsidRDefault="00E84D95" w:rsidP="00E84D95">
            <w:pPr>
              <w:jc w:val="center"/>
              <w:rPr>
                <w:sz w:val="20"/>
                <w:szCs w:val="20"/>
              </w:rPr>
            </w:pPr>
          </w:p>
        </w:tc>
      </w:tr>
      <w:tr w:rsidR="00156CBA" w:rsidRPr="00AB763F" w:rsidTr="00E84D95">
        <w:trPr>
          <w:cantSplit/>
          <w:trHeight w:val="995"/>
        </w:trPr>
        <w:tc>
          <w:tcPr>
            <w:tcW w:w="1653" w:type="dxa"/>
            <w:vMerge/>
            <w:shd w:val="clear" w:color="auto" w:fill="FF9999"/>
            <w:vAlign w:val="center"/>
          </w:tcPr>
          <w:p w:rsidR="00156CBA" w:rsidRPr="00AB763F" w:rsidRDefault="00156CBA" w:rsidP="00E84D95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819" w:type="dxa"/>
            <w:vMerge/>
            <w:shd w:val="clear" w:color="auto" w:fill="FF9999"/>
            <w:vAlign w:val="center"/>
          </w:tcPr>
          <w:p w:rsidR="00156CBA" w:rsidRPr="00AB763F" w:rsidRDefault="00156CBA" w:rsidP="00E84D95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:rsidR="00156CBA" w:rsidRPr="00AB763F" w:rsidRDefault="00156CBA">
            <w:pPr>
              <w:rPr>
                <w:sz w:val="20"/>
                <w:szCs w:val="20"/>
              </w:rPr>
            </w:pPr>
          </w:p>
          <w:p w:rsidR="00156CBA" w:rsidRPr="00CA50FA" w:rsidRDefault="00F75E4E" w:rsidP="00156CBA">
            <w:pPr>
              <w:pStyle w:val="Default"/>
              <w:jc w:val="center"/>
              <w:rPr>
                <w:sz w:val="20"/>
                <w:szCs w:val="20"/>
              </w:rPr>
            </w:pPr>
            <w:r w:rsidRPr="00CA50FA">
              <w:rPr>
                <w:b/>
                <w:bCs/>
                <w:sz w:val="20"/>
                <w:szCs w:val="20"/>
              </w:rPr>
              <w:t>Título</w:t>
            </w:r>
            <w:r w:rsidR="000B78DE" w:rsidRPr="00CA50FA">
              <w:rPr>
                <w:b/>
                <w:bCs/>
                <w:sz w:val="20"/>
                <w:szCs w:val="20"/>
              </w:rPr>
              <w:t xml:space="preserve"> y Cé</w:t>
            </w:r>
            <w:r w:rsidR="00156CBA" w:rsidRPr="00CA50FA">
              <w:rPr>
                <w:b/>
                <w:bCs/>
                <w:sz w:val="20"/>
                <w:szCs w:val="20"/>
              </w:rPr>
              <w:t xml:space="preserve">dula Profesional </w:t>
            </w:r>
          </w:p>
          <w:p w:rsidR="00156CBA" w:rsidRPr="00CA50FA" w:rsidRDefault="007974BD" w:rsidP="00156CBA">
            <w:pPr>
              <w:jc w:val="center"/>
              <w:rPr>
                <w:sz w:val="20"/>
                <w:szCs w:val="20"/>
              </w:rPr>
            </w:pPr>
            <w:r w:rsidRPr="00CA50FA">
              <w:rPr>
                <w:sz w:val="20"/>
                <w:szCs w:val="20"/>
              </w:rPr>
              <w:t>( T</w:t>
            </w:r>
            <w:r w:rsidR="00156CBA" w:rsidRPr="00CA50FA">
              <w:rPr>
                <w:sz w:val="20"/>
                <w:szCs w:val="20"/>
              </w:rPr>
              <w:t>ra</w:t>
            </w:r>
            <w:r w:rsidR="00F75E4E">
              <w:rPr>
                <w:sz w:val="20"/>
                <w:szCs w:val="20"/>
              </w:rPr>
              <w:t>mites entregados / Trá</w:t>
            </w:r>
            <w:r w:rsidR="00156CBA" w:rsidRPr="00CA50FA">
              <w:rPr>
                <w:sz w:val="20"/>
                <w:szCs w:val="20"/>
              </w:rPr>
              <w:t xml:space="preserve">mites </w:t>
            </w:r>
          </w:p>
          <w:p w:rsidR="00156CBA" w:rsidRPr="00AB763F" w:rsidRDefault="00156CBA" w:rsidP="00156CBA">
            <w:pPr>
              <w:jc w:val="center"/>
              <w:rPr>
                <w:sz w:val="20"/>
                <w:szCs w:val="20"/>
              </w:rPr>
            </w:pPr>
            <w:r w:rsidRPr="00CA50FA">
              <w:rPr>
                <w:sz w:val="20"/>
                <w:szCs w:val="20"/>
              </w:rPr>
              <w:t>recibidos)*100</w:t>
            </w:r>
            <w:r w:rsidRPr="00AB763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156CBA" w:rsidRPr="00AB763F" w:rsidRDefault="00BC1069" w:rsidP="00E84D95">
            <w:pPr>
              <w:jc w:val="center"/>
              <w:rPr>
                <w:sz w:val="20"/>
                <w:szCs w:val="20"/>
              </w:rPr>
            </w:pPr>
            <w:r w:rsidRPr="00AB763F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vAlign w:val="center"/>
          </w:tcPr>
          <w:p w:rsidR="00156CBA" w:rsidRPr="00AB763F" w:rsidRDefault="00156CBA" w:rsidP="00E84D95">
            <w:pPr>
              <w:jc w:val="center"/>
              <w:rPr>
                <w:sz w:val="20"/>
                <w:szCs w:val="20"/>
              </w:rPr>
            </w:pPr>
            <w:r w:rsidRPr="00AB763F">
              <w:rPr>
                <w:sz w:val="20"/>
                <w:szCs w:val="20"/>
              </w:rPr>
              <w:t>%</w:t>
            </w:r>
          </w:p>
        </w:tc>
        <w:tc>
          <w:tcPr>
            <w:tcW w:w="1559" w:type="dxa"/>
            <w:vAlign w:val="center"/>
          </w:tcPr>
          <w:p w:rsidR="00156CBA" w:rsidRPr="00AB763F" w:rsidRDefault="00156CBA" w:rsidP="00E84D95">
            <w:pPr>
              <w:jc w:val="center"/>
              <w:rPr>
                <w:sz w:val="20"/>
                <w:szCs w:val="20"/>
              </w:rPr>
            </w:pPr>
            <w:r w:rsidRPr="00AB763F">
              <w:rPr>
                <w:sz w:val="20"/>
                <w:szCs w:val="20"/>
              </w:rPr>
              <w:t>Semestral</w:t>
            </w:r>
          </w:p>
        </w:tc>
        <w:tc>
          <w:tcPr>
            <w:tcW w:w="2551" w:type="dxa"/>
            <w:vAlign w:val="center"/>
          </w:tcPr>
          <w:p w:rsidR="00156CBA" w:rsidRPr="00AB763F" w:rsidRDefault="00156CBA" w:rsidP="00156CBA">
            <w:pPr>
              <w:jc w:val="center"/>
              <w:rPr>
                <w:sz w:val="20"/>
                <w:szCs w:val="20"/>
              </w:rPr>
            </w:pPr>
            <w:r w:rsidRPr="00AB763F">
              <w:rPr>
                <w:sz w:val="20"/>
                <w:szCs w:val="20"/>
              </w:rPr>
              <w:t>Jefe de Servicios</w:t>
            </w:r>
          </w:p>
          <w:p w:rsidR="00156CBA" w:rsidRPr="00AB763F" w:rsidRDefault="00156CBA" w:rsidP="00156CBA">
            <w:pPr>
              <w:jc w:val="center"/>
              <w:rPr>
                <w:sz w:val="20"/>
                <w:szCs w:val="20"/>
              </w:rPr>
            </w:pPr>
            <w:r w:rsidRPr="00AB763F">
              <w:rPr>
                <w:sz w:val="20"/>
                <w:szCs w:val="20"/>
              </w:rPr>
              <w:t xml:space="preserve"> Escolares</w:t>
            </w:r>
          </w:p>
        </w:tc>
      </w:tr>
      <w:tr w:rsidR="00E84D95" w:rsidRPr="00AB763F" w:rsidTr="00E84D95">
        <w:trPr>
          <w:cantSplit/>
          <w:trHeight w:val="995"/>
        </w:trPr>
        <w:tc>
          <w:tcPr>
            <w:tcW w:w="1653" w:type="dxa"/>
            <w:vMerge/>
            <w:shd w:val="clear" w:color="auto" w:fill="FF9999"/>
            <w:vAlign w:val="center"/>
          </w:tcPr>
          <w:p w:rsidR="00E84D95" w:rsidRPr="00AB763F" w:rsidRDefault="00E84D95" w:rsidP="00E84D95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819" w:type="dxa"/>
            <w:vMerge/>
            <w:shd w:val="clear" w:color="auto" w:fill="FF9999"/>
            <w:vAlign w:val="center"/>
          </w:tcPr>
          <w:p w:rsidR="00E84D95" w:rsidRPr="00AB763F" w:rsidRDefault="00E84D95" w:rsidP="00E84D95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:rsidR="00E84D95" w:rsidRPr="00AB763F" w:rsidRDefault="00E84D95" w:rsidP="00E84D95">
            <w:pPr>
              <w:jc w:val="center"/>
              <w:rPr>
                <w:sz w:val="20"/>
                <w:szCs w:val="20"/>
              </w:rPr>
            </w:pPr>
            <w:r w:rsidRPr="00AB763F">
              <w:rPr>
                <w:sz w:val="20"/>
                <w:szCs w:val="20"/>
              </w:rPr>
              <w:t>Calificación por área en Auditorias de Servicio</w:t>
            </w:r>
          </w:p>
        </w:tc>
        <w:tc>
          <w:tcPr>
            <w:tcW w:w="1276" w:type="dxa"/>
            <w:vAlign w:val="center"/>
          </w:tcPr>
          <w:p w:rsidR="00E84D95" w:rsidRPr="00AB763F" w:rsidRDefault="003E2419" w:rsidP="00E8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:rsidR="00E84D95" w:rsidRPr="00AB763F" w:rsidRDefault="00E84D95" w:rsidP="00E84D95">
            <w:pPr>
              <w:jc w:val="center"/>
              <w:rPr>
                <w:sz w:val="20"/>
                <w:szCs w:val="20"/>
              </w:rPr>
            </w:pPr>
            <w:r w:rsidRPr="00AB763F">
              <w:rPr>
                <w:sz w:val="20"/>
                <w:szCs w:val="20"/>
              </w:rPr>
              <w:t>Valor absoluto</w:t>
            </w:r>
          </w:p>
        </w:tc>
        <w:tc>
          <w:tcPr>
            <w:tcW w:w="1559" w:type="dxa"/>
            <w:vAlign w:val="center"/>
          </w:tcPr>
          <w:p w:rsidR="00E84D95" w:rsidRPr="00AB763F" w:rsidRDefault="00E84D95" w:rsidP="00E84D95">
            <w:pPr>
              <w:jc w:val="center"/>
              <w:rPr>
                <w:sz w:val="20"/>
                <w:szCs w:val="20"/>
              </w:rPr>
            </w:pPr>
            <w:r w:rsidRPr="00AB763F">
              <w:rPr>
                <w:sz w:val="20"/>
                <w:szCs w:val="20"/>
              </w:rPr>
              <w:t>Semestral</w:t>
            </w:r>
          </w:p>
        </w:tc>
        <w:tc>
          <w:tcPr>
            <w:tcW w:w="2551" w:type="dxa"/>
            <w:vAlign w:val="center"/>
          </w:tcPr>
          <w:p w:rsidR="00E84D95" w:rsidRPr="00AB763F" w:rsidRDefault="008A5C17" w:rsidP="00E84D95">
            <w:pPr>
              <w:jc w:val="center"/>
              <w:rPr>
                <w:sz w:val="20"/>
                <w:szCs w:val="20"/>
              </w:rPr>
            </w:pPr>
            <w:r w:rsidRPr="00AB763F">
              <w:rPr>
                <w:sz w:val="20"/>
                <w:szCs w:val="20"/>
              </w:rPr>
              <w:t>Jefes de Área de Servicios en Ventanilla</w:t>
            </w:r>
          </w:p>
        </w:tc>
      </w:tr>
      <w:tr w:rsidR="00E84D95" w:rsidRPr="00AB763F" w:rsidTr="00E84D95">
        <w:trPr>
          <w:cantSplit/>
          <w:trHeight w:val="865"/>
        </w:trPr>
        <w:tc>
          <w:tcPr>
            <w:tcW w:w="1653" w:type="dxa"/>
            <w:vMerge/>
            <w:shd w:val="clear" w:color="auto" w:fill="FF9999"/>
            <w:vAlign w:val="center"/>
          </w:tcPr>
          <w:p w:rsidR="00E84D95" w:rsidRPr="00AB763F" w:rsidRDefault="00E84D95" w:rsidP="00E84D95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819" w:type="dxa"/>
            <w:vMerge/>
            <w:shd w:val="clear" w:color="auto" w:fill="FF9999"/>
            <w:vAlign w:val="center"/>
          </w:tcPr>
          <w:p w:rsidR="00E84D95" w:rsidRPr="00AB763F" w:rsidRDefault="00E84D95" w:rsidP="00E84D95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:rsidR="00E84D95" w:rsidRPr="00AB763F" w:rsidRDefault="00E84D95" w:rsidP="00E84D95">
            <w:pPr>
              <w:jc w:val="center"/>
              <w:rPr>
                <w:sz w:val="20"/>
                <w:szCs w:val="20"/>
              </w:rPr>
            </w:pPr>
            <w:r w:rsidRPr="00AB763F">
              <w:rPr>
                <w:sz w:val="20"/>
                <w:szCs w:val="20"/>
              </w:rPr>
              <w:t>(Quejas y/o sugerencias atendidas en tiempo y forma</w:t>
            </w:r>
            <w:r w:rsidRPr="00AB763F">
              <w:rPr>
                <w:sz w:val="20"/>
                <w:szCs w:val="20"/>
              </w:rPr>
              <w:sym w:font="Symbol" w:char="F0B8"/>
            </w:r>
            <w:r w:rsidRPr="00AB763F">
              <w:rPr>
                <w:sz w:val="20"/>
                <w:szCs w:val="20"/>
              </w:rPr>
              <w:t xml:space="preserve"> quejas y/o sugerencias recibidas)*100</w:t>
            </w:r>
          </w:p>
        </w:tc>
        <w:tc>
          <w:tcPr>
            <w:tcW w:w="1276" w:type="dxa"/>
            <w:vAlign w:val="center"/>
          </w:tcPr>
          <w:p w:rsidR="00E84D95" w:rsidRPr="00AB763F" w:rsidRDefault="003E2419" w:rsidP="00367B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276" w:type="dxa"/>
            <w:vAlign w:val="center"/>
          </w:tcPr>
          <w:p w:rsidR="00E84D95" w:rsidRPr="00AB763F" w:rsidRDefault="00E84D95" w:rsidP="00E84D95">
            <w:pPr>
              <w:jc w:val="center"/>
              <w:rPr>
                <w:sz w:val="20"/>
                <w:szCs w:val="20"/>
              </w:rPr>
            </w:pPr>
            <w:r w:rsidRPr="00AB763F">
              <w:rPr>
                <w:sz w:val="20"/>
                <w:szCs w:val="20"/>
              </w:rPr>
              <w:t>%</w:t>
            </w:r>
          </w:p>
        </w:tc>
        <w:tc>
          <w:tcPr>
            <w:tcW w:w="1559" w:type="dxa"/>
            <w:vAlign w:val="center"/>
          </w:tcPr>
          <w:p w:rsidR="00E84D95" w:rsidRPr="00AB763F" w:rsidRDefault="00E84D95" w:rsidP="00E84D95">
            <w:pPr>
              <w:jc w:val="center"/>
              <w:rPr>
                <w:sz w:val="20"/>
                <w:szCs w:val="20"/>
              </w:rPr>
            </w:pPr>
            <w:r w:rsidRPr="00AB763F">
              <w:rPr>
                <w:sz w:val="20"/>
                <w:szCs w:val="20"/>
              </w:rPr>
              <w:t>Semestral</w:t>
            </w:r>
          </w:p>
        </w:tc>
        <w:tc>
          <w:tcPr>
            <w:tcW w:w="2551" w:type="dxa"/>
            <w:vAlign w:val="center"/>
          </w:tcPr>
          <w:p w:rsidR="00E84D95" w:rsidRPr="00AB763F" w:rsidRDefault="00FA7F4E" w:rsidP="00E8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Coordinador del SGC</w:t>
            </w:r>
          </w:p>
        </w:tc>
      </w:tr>
      <w:tr w:rsidR="00E84D95" w:rsidRPr="00AB763F" w:rsidTr="00E84D95">
        <w:trPr>
          <w:cantSplit/>
          <w:trHeight w:val="1009"/>
        </w:trPr>
        <w:tc>
          <w:tcPr>
            <w:tcW w:w="1653" w:type="dxa"/>
            <w:vMerge/>
            <w:shd w:val="clear" w:color="auto" w:fill="FF9999"/>
            <w:vAlign w:val="center"/>
          </w:tcPr>
          <w:p w:rsidR="00E84D95" w:rsidRPr="00AB763F" w:rsidRDefault="00E84D95" w:rsidP="00E84D95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819" w:type="dxa"/>
            <w:vMerge/>
            <w:shd w:val="clear" w:color="auto" w:fill="FF9999"/>
            <w:vAlign w:val="center"/>
          </w:tcPr>
          <w:p w:rsidR="00E84D95" w:rsidRPr="00AB763F" w:rsidRDefault="00E84D95" w:rsidP="00E84D95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:rsidR="00E84D95" w:rsidRPr="00AB763F" w:rsidRDefault="00E84D95" w:rsidP="00E84D95">
            <w:pPr>
              <w:jc w:val="center"/>
              <w:rPr>
                <w:sz w:val="20"/>
                <w:szCs w:val="20"/>
              </w:rPr>
            </w:pPr>
            <w:r w:rsidRPr="00AB763F">
              <w:rPr>
                <w:b/>
                <w:sz w:val="20"/>
                <w:szCs w:val="20"/>
              </w:rPr>
              <w:t>INDICADOR DE CUMPLIMIENTOS DEL PLAN RECTOR DE CALIDAD</w:t>
            </w:r>
          </w:p>
          <w:p w:rsidR="00E84D95" w:rsidRPr="00AB763F" w:rsidRDefault="00E84D95" w:rsidP="00E84D95">
            <w:pPr>
              <w:jc w:val="center"/>
              <w:rPr>
                <w:sz w:val="20"/>
                <w:szCs w:val="20"/>
              </w:rPr>
            </w:pPr>
            <w:r w:rsidRPr="00AB763F">
              <w:rPr>
                <w:sz w:val="20"/>
                <w:szCs w:val="20"/>
              </w:rPr>
              <w:t xml:space="preserve">(Número total de indicadores cumplidos </w:t>
            </w:r>
            <w:r w:rsidRPr="00AB763F">
              <w:rPr>
                <w:sz w:val="20"/>
                <w:szCs w:val="20"/>
              </w:rPr>
              <w:sym w:font="Symbol" w:char="F0B8"/>
            </w:r>
            <w:r w:rsidRPr="00AB763F">
              <w:rPr>
                <w:sz w:val="20"/>
                <w:szCs w:val="20"/>
              </w:rPr>
              <w:t>Número total de indicadores del plan rector ) *100</w:t>
            </w:r>
          </w:p>
        </w:tc>
        <w:tc>
          <w:tcPr>
            <w:tcW w:w="1276" w:type="dxa"/>
            <w:vAlign w:val="center"/>
          </w:tcPr>
          <w:p w:rsidR="00E84D95" w:rsidRPr="00AB763F" w:rsidRDefault="003E2419" w:rsidP="00E8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276" w:type="dxa"/>
            <w:vAlign w:val="center"/>
          </w:tcPr>
          <w:p w:rsidR="00E84D95" w:rsidRPr="00AB763F" w:rsidRDefault="00E84D95" w:rsidP="00E84D95">
            <w:pPr>
              <w:jc w:val="center"/>
              <w:rPr>
                <w:sz w:val="20"/>
                <w:szCs w:val="20"/>
              </w:rPr>
            </w:pPr>
            <w:r w:rsidRPr="00AB763F">
              <w:rPr>
                <w:sz w:val="20"/>
                <w:szCs w:val="20"/>
              </w:rPr>
              <w:t>%</w:t>
            </w:r>
          </w:p>
        </w:tc>
        <w:tc>
          <w:tcPr>
            <w:tcW w:w="1559" w:type="dxa"/>
            <w:vAlign w:val="center"/>
          </w:tcPr>
          <w:p w:rsidR="00E84D95" w:rsidRPr="00AB763F" w:rsidRDefault="00E84D95" w:rsidP="00E84D95">
            <w:pPr>
              <w:jc w:val="center"/>
              <w:rPr>
                <w:sz w:val="20"/>
                <w:szCs w:val="20"/>
              </w:rPr>
            </w:pPr>
            <w:r w:rsidRPr="00AB763F">
              <w:rPr>
                <w:sz w:val="20"/>
                <w:szCs w:val="20"/>
              </w:rPr>
              <w:t>Semestral</w:t>
            </w:r>
          </w:p>
        </w:tc>
        <w:tc>
          <w:tcPr>
            <w:tcW w:w="2551" w:type="dxa"/>
            <w:vAlign w:val="center"/>
          </w:tcPr>
          <w:p w:rsidR="00E84D95" w:rsidRPr="00AB763F" w:rsidRDefault="00FA7F4E" w:rsidP="00E8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Coordinador del SGC</w:t>
            </w:r>
          </w:p>
        </w:tc>
      </w:tr>
    </w:tbl>
    <w:p w:rsidR="00E84D95" w:rsidRPr="006A3102" w:rsidRDefault="00E84D95" w:rsidP="00E84D95">
      <w:pPr>
        <w:rPr>
          <w:rFonts w:ascii="Soberana Sans" w:hAnsi="Soberana Sans"/>
        </w:rPr>
      </w:pPr>
    </w:p>
    <w:p w:rsidR="00E84D95" w:rsidRPr="006A3102" w:rsidRDefault="00E84D95" w:rsidP="00E84D95">
      <w:pPr>
        <w:rPr>
          <w:rFonts w:ascii="Soberana Sans" w:hAnsi="Soberana Sans"/>
        </w:rPr>
      </w:pPr>
    </w:p>
    <w:p w:rsidR="00E84D95" w:rsidRPr="00AB763F" w:rsidRDefault="00E84D95" w:rsidP="00E84D95"/>
    <w:p w:rsidR="00E84D95" w:rsidRPr="00AB763F" w:rsidRDefault="00E84D95" w:rsidP="00E84D95"/>
    <w:p w:rsidR="00E84D95" w:rsidRPr="00AB763F" w:rsidRDefault="00E84D95" w:rsidP="00E84D95">
      <w:pPr>
        <w:rPr>
          <w:sz w:val="20"/>
          <w:szCs w:val="20"/>
        </w:rPr>
      </w:pPr>
      <w:r w:rsidRPr="00AB763F">
        <w:rPr>
          <w:b/>
          <w:sz w:val="20"/>
          <w:szCs w:val="20"/>
        </w:rPr>
        <w:t>Nota:</w:t>
      </w:r>
      <w:r w:rsidRPr="00AB763F">
        <w:rPr>
          <w:sz w:val="20"/>
          <w:szCs w:val="20"/>
        </w:rPr>
        <w:t xml:space="preserve"> RESPONSABLE implica: Medición del indicador, análisis y determinación e implementación de acciones preventivas y seguimiento de las mismas</w:t>
      </w:r>
    </w:p>
    <w:p w:rsidR="00644E5A" w:rsidRPr="00AB763F" w:rsidRDefault="00644E5A" w:rsidP="00E84D95">
      <w:pPr>
        <w:jc w:val="both"/>
      </w:pPr>
    </w:p>
    <w:p w:rsidR="00644E5A" w:rsidRPr="006A3102" w:rsidRDefault="00644E5A" w:rsidP="00644E5A">
      <w:pPr>
        <w:jc w:val="center"/>
        <w:rPr>
          <w:rFonts w:ascii="Soberana Sans" w:hAnsi="Soberana Sans"/>
        </w:rPr>
      </w:pPr>
    </w:p>
    <w:sectPr w:rsidR="00644E5A" w:rsidRPr="006A3102" w:rsidSect="004B2727">
      <w:headerReference w:type="default" r:id="rId8"/>
      <w:footerReference w:type="default" r:id="rId9"/>
      <w:pgSz w:w="15842" w:h="12242" w:orient="landscape" w:code="1"/>
      <w:pgMar w:top="1418" w:right="567" w:bottom="851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1B25" w:rsidRDefault="001F1B25" w:rsidP="00AD2ACC">
      <w:r>
        <w:separator/>
      </w:r>
    </w:p>
  </w:endnote>
  <w:endnote w:type="continuationSeparator" w:id="0">
    <w:p w:rsidR="001F1B25" w:rsidRDefault="001F1B25" w:rsidP="00AD2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ACC" w:rsidRPr="00545EAA" w:rsidRDefault="00015FB3" w:rsidP="00545EAA">
    <w:pPr>
      <w:pStyle w:val="Piedepgina"/>
      <w:tabs>
        <w:tab w:val="clear" w:pos="8504"/>
        <w:tab w:val="right" w:pos="5103"/>
      </w:tabs>
      <w:jc w:val="center"/>
      <w:rPr>
        <w:sz w:val="20"/>
      </w:rPr>
    </w:pPr>
    <w:r>
      <w:rPr>
        <w:b/>
        <w:bCs/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175895</wp:posOffset>
          </wp:positionH>
          <wp:positionV relativeFrom="paragraph">
            <wp:posOffset>-486229</wp:posOffset>
          </wp:positionV>
          <wp:extent cx="511810" cy="438785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810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D5EF8" w:rsidRPr="00AD5EF8">
      <w:rPr>
        <w:b/>
        <w:bCs/>
      </w:rPr>
      <w:t xml:space="preserve"> </w:t>
    </w:r>
    <w:r w:rsidR="00AD5EF8" w:rsidRPr="00AD5EF8">
      <w:rPr>
        <w:rFonts w:ascii="Calibri" w:eastAsia="Calibri" w:hAnsi="Calibri"/>
        <w:sz w:val="20"/>
        <w:szCs w:val="20"/>
      </w:rPr>
      <w:t>Toda copia en PAPEL es un “Documento No Controlado” a excepción del original.</w:t>
    </w:r>
    <w:r w:rsidR="003525AC">
      <w:rPr>
        <w:rFonts w:ascii="Calibri" w:eastAsia="Calibri" w:hAnsi="Calibri"/>
        <w:b/>
        <w:sz w:val="20"/>
        <w:szCs w:val="20"/>
      </w:rPr>
      <w:tab/>
    </w:r>
    <w:r w:rsidR="00AD5EF8">
      <w:rPr>
        <w:rFonts w:ascii="Calibri" w:eastAsia="Calibri" w:hAnsi="Calibri"/>
        <w:b/>
        <w:sz w:val="20"/>
        <w:szCs w:val="20"/>
      </w:rPr>
      <w:tab/>
    </w:r>
    <w:r w:rsidR="00AD5EF8">
      <w:rPr>
        <w:rFonts w:ascii="Calibri" w:eastAsia="Calibri" w:hAnsi="Calibri"/>
        <w:b/>
        <w:sz w:val="20"/>
        <w:szCs w:val="20"/>
      </w:rPr>
      <w:tab/>
    </w:r>
    <w:r w:rsidR="00AD5EF8">
      <w:rPr>
        <w:rFonts w:ascii="Calibri" w:eastAsia="Calibri" w:hAnsi="Calibri"/>
        <w:b/>
        <w:sz w:val="20"/>
        <w:szCs w:val="20"/>
      </w:rPr>
      <w:tab/>
    </w:r>
    <w:r w:rsidR="00545EAA">
      <w:rPr>
        <w:sz w:val="20"/>
        <w:szCs w:val="20"/>
      </w:rPr>
      <w:tab/>
    </w:r>
    <w:r w:rsidR="003525AC">
      <w:rPr>
        <w:sz w:val="20"/>
        <w:szCs w:val="20"/>
      </w:rPr>
      <w:tab/>
    </w:r>
    <w:r w:rsidR="003525AC">
      <w:rPr>
        <w:sz w:val="20"/>
        <w:szCs w:val="20"/>
      </w:rPr>
      <w:tab/>
    </w:r>
    <w:r w:rsidR="00545EAA" w:rsidRPr="009D0B32">
      <w:rPr>
        <w:sz w:val="20"/>
        <w:szCs w:val="20"/>
      </w:rPr>
      <w:t xml:space="preserve">Página </w:t>
    </w:r>
    <w:r w:rsidR="002020ED" w:rsidRPr="009D0B32">
      <w:rPr>
        <w:b/>
        <w:sz w:val="20"/>
        <w:szCs w:val="20"/>
      </w:rPr>
      <w:fldChar w:fldCharType="begin"/>
    </w:r>
    <w:r w:rsidR="00545EAA" w:rsidRPr="009D0B32">
      <w:rPr>
        <w:b/>
        <w:sz w:val="20"/>
        <w:szCs w:val="20"/>
      </w:rPr>
      <w:instrText xml:space="preserve"> PAGE </w:instrText>
    </w:r>
    <w:r w:rsidR="002020ED" w:rsidRPr="009D0B32">
      <w:rPr>
        <w:b/>
        <w:sz w:val="20"/>
        <w:szCs w:val="20"/>
      </w:rPr>
      <w:fldChar w:fldCharType="separate"/>
    </w:r>
    <w:r w:rsidR="00642AF6">
      <w:rPr>
        <w:b/>
        <w:noProof/>
        <w:sz w:val="20"/>
        <w:szCs w:val="20"/>
      </w:rPr>
      <w:t>5</w:t>
    </w:r>
    <w:r w:rsidR="002020ED" w:rsidRPr="009D0B32">
      <w:rPr>
        <w:b/>
        <w:sz w:val="20"/>
        <w:szCs w:val="20"/>
      </w:rPr>
      <w:fldChar w:fldCharType="end"/>
    </w:r>
    <w:r w:rsidR="00545EAA" w:rsidRPr="009D0B32">
      <w:rPr>
        <w:sz w:val="20"/>
        <w:szCs w:val="20"/>
      </w:rPr>
      <w:t xml:space="preserve"> de </w:t>
    </w:r>
    <w:r w:rsidR="002020ED" w:rsidRPr="009D0B32">
      <w:rPr>
        <w:sz w:val="20"/>
        <w:szCs w:val="20"/>
      </w:rPr>
      <w:fldChar w:fldCharType="begin"/>
    </w:r>
    <w:r w:rsidR="00545EAA" w:rsidRPr="009D0B32">
      <w:rPr>
        <w:sz w:val="20"/>
        <w:szCs w:val="20"/>
      </w:rPr>
      <w:instrText xml:space="preserve"> NUMPAGES  </w:instrText>
    </w:r>
    <w:r w:rsidR="002020ED" w:rsidRPr="009D0B32">
      <w:rPr>
        <w:sz w:val="20"/>
        <w:szCs w:val="20"/>
      </w:rPr>
      <w:fldChar w:fldCharType="separate"/>
    </w:r>
    <w:r w:rsidR="00642AF6">
      <w:rPr>
        <w:noProof/>
        <w:sz w:val="20"/>
        <w:szCs w:val="20"/>
      </w:rPr>
      <w:t>5</w:t>
    </w:r>
    <w:r w:rsidR="002020ED" w:rsidRPr="009D0B32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1B25" w:rsidRDefault="001F1B25" w:rsidP="00AD2ACC">
      <w:r>
        <w:separator/>
      </w:r>
    </w:p>
  </w:footnote>
  <w:footnote w:type="continuationSeparator" w:id="0">
    <w:p w:rsidR="001F1B25" w:rsidRDefault="001F1B25" w:rsidP="00AD2A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1476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70"/>
      <w:gridCol w:w="8366"/>
      <w:gridCol w:w="3529"/>
    </w:tblGrid>
    <w:tr w:rsidR="00BA683F" w:rsidRPr="00572C5B" w:rsidTr="004B2727">
      <w:trPr>
        <w:trHeight w:val="535"/>
      </w:trPr>
      <w:tc>
        <w:tcPr>
          <w:tcW w:w="2165" w:type="dxa"/>
          <w:vMerge w:val="restart"/>
        </w:tcPr>
        <w:p w:rsidR="00BA683F" w:rsidRPr="00572C5B" w:rsidRDefault="00015FB3" w:rsidP="00572C5B">
          <w:pPr>
            <w:pStyle w:val="Encabezado"/>
            <w:jc w:val="center"/>
            <w:rPr>
              <w:rFonts w:ascii="Soberana Sans" w:hAnsi="Soberana Sans"/>
              <w:sz w:val="16"/>
            </w:rPr>
          </w:pPr>
          <w:r>
            <w:rPr>
              <w:rFonts w:ascii="Soberana Sans" w:hAnsi="Soberana Sans"/>
              <w:noProof/>
              <w:sz w:val="16"/>
            </w:rPr>
            <w:drawing>
              <wp:inline distT="0" distB="0" distL="0" distR="0">
                <wp:extent cx="1816100" cy="408305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6100" cy="4083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BA683F" w:rsidRPr="00015FB3" w:rsidRDefault="00BA683F" w:rsidP="00015FB3">
          <w:pPr>
            <w:pStyle w:val="Encabezado"/>
            <w:rPr>
              <w:rFonts w:ascii="Soberana Sans" w:eastAsia="Calibri" w:hAnsi="Soberana Sans"/>
              <w:sz w:val="16"/>
            </w:rPr>
          </w:pPr>
          <w:r w:rsidRPr="00572C5B">
            <w:rPr>
              <w:rFonts w:ascii="Soberana Sans" w:eastAsia="Calibri" w:hAnsi="Soberana Sans"/>
              <w:sz w:val="16"/>
            </w:rPr>
            <w:t>Instituto Tecnológico</w:t>
          </w:r>
          <w:r w:rsidR="00015FB3">
            <w:rPr>
              <w:rFonts w:ascii="Soberana Sans" w:eastAsia="Calibri" w:hAnsi="Soberana Sans"/>
              <w:sz w:val="16"/>
            </w:rPr>
            <w:t xml:space="preserve"> </w:t>
          </w:r>
          <w:r w:rsidRPr="00572C5B">
            <w:rPr>
              <w:rFonts w:ascii="Soberana Sans" w:eastAsia="Calibri" w:hAnsi="Soberana Sans"/>
              <w:sz w:val="16"/>
            </w:rPr>
            <w:t>de Huejutla</w:t>
          </w:r>
        </w:p>
      </w:tc>
      <w:tc>
        <w:tcPr>
          <w:tcW w:w="8880" w:type="dxa"/>
          <w:vAlign w:val="center"/>
        </w:tcPr>
        <w:p w:rsidR="00BA683F" w:rsidRPr="00572C5B" w:rsidRDefault="00BA683F" w:rsidP="00D04BDC">
          <w:pPr>
            <w:pStyle w:val="Encabezado"/>
            <w:jc w:val="center"/>
            <w:rPr>
              <w:rFonts w:ascii="Soberana Sans" w:hAnsi="Soberana Sans"/>
              <w:sz w:val="20"/>
              <w:szCs w:val="20"/>
            </w:rPr>
          </w:pPr>
          <w:r w:rsidRPr="00572C5B">
            <w:rPr>
              <w:rFonts w:ascii="Soberana Sans" w:eastAsia="Calibri" w:hAnsi="Soberana Sans"/>
              <w:sz w:val="20"/>
              <w:szCs w:val="20"/>
            </w:rPr>
            <w:t xml:space="preserve">Anexo 4: </w:t>
          </w:r>
          <w:r w:rsidRPr="00572C5B">
            <w:rPr>
              <w:rFonts w:ascii="Soberana Sans" w:eastAsia="Calibri" w:hAnsi="Soberana Sans"/>
              <w:b/>
              <w:sz w:val="20"/>
              <w:szCs w:val="20"/>
            </w:rPr>
            <w:t>Plan Rector de la Calidad</w:t>
          </w:r>
        </w:p>
      </w:tc>
      <w:tc>
        <w:tcPr>
          <w:tcW w:w="3720" w:type="dxa"/>
          <w:vAlign w:val="center"/>
        </w:tcPr>
        <w:p w:rsidR="00BA683F" w:rsidRPr="00572C5B" w:rsidRDefault="00BA683F">
          <w:pPr>
            <w:pStyle w:val="Encabezado"/>
            <w:jc w:val="center"/>
            <w:rPr>
              <w:rFonts w:ascii="Soberana Sans" w:hAnsi="Soberana Sans"/>
              <w:sz w:val="20"/>
              <w:szCs w:val="20"/>
              <w:lang w:val="es-ES" w:eastAsia="en-US"/>
            </w:rPr>
          </w:pPr>
          <w:r w:rsidRPr="00572C5B">
            <w:rPr>
              <w:rFonts w:ascii="Soberana Sans" w:eastAsia="Calibri" w:hAnsi="Soberana Sans"/>
              <w:sz w:val="20"/>
              <w:szCs w:val="20"/>
              <w:lang w:val="es-ES" w:eastAsia="en-US"/>
            </w:rPr>
            <w:t>Código</w:t>
          </w:r>
          <w:r w:rsidRPr="00572C5B">
            <w:rPr>
              <w:rFonts w:ascii="Soberana Sans" w:eastAsia="Calibri" w:hAnsi="Soberana Sans"/>
              <w:sz w:val="20"/>
              <w:szCs w:val="20"/>
              <w:lang w:val="en-US" w:eastAsia="en-US"/>
            </w:rPr>
            <w:t>:</w:t>
          </w:r>
          <w:r w:rsidRPr="00572C5B">
            <w:rPr>
              <w:rFonts w:ascii="Soberana Sans" w:eastAsia="Calibri" w:hAnsi="Soberana Sans"/>
              <w:b/>
              <w:sz w:val="20"/>
              <w:szCs w:val="20"/>
              <w:lang w:val="en-US" w:eastAsia="en-US"/>
            </w:rPr>
            <w:t xml:space="preserve"> ITH-CA-MC-001</w:t>
          </w:r>
        </w:p>
      </w:tc>
    </w:tr>
    <w:tr w:rsidR="00BA683F" w:rsidRPr="00572C5B" w:rsidTr="004B2727">
      <w:trPr>
        <w:trHeight w:val="335"/>
      </w:trPr>
      <w:tc>
        <w:tcPr>
          <w:tcW w:w="2165" w:type="dxa"/>
          <w:vMerge/>
        </w:tcPr>
        <w:p w:rsidR="00BA683F" w:rsidRPr="00572C5B" w:rsidRDefault="00BA683F" w:rsidP="00AD2ACC">
          <w:pPr>
            <w:pStyle w:val="Encabezado"/>
            <w:jc w:val="center"/>
            <w:rPr>
              <w:rFonts w:ascii="Soberana Sans" w:hAnsi="Soberana Sans"/>
              <w:sz w:val="20"/>
            </w:rPr>
          </w:pPr>
        </w:p>
      </w:tc>
      <w:tc>
        <w:tcPr>
          <w:tcW w:w="8880" w:type="dxa"/>
          <w:vAlign w:val="center"/>
        </w:tcPr>
        <w:p w:rsidR="00BA683F" w:rsidRPr="00572C5B" w:rsidRDefault="00BA683F" w:rsidP="00AD2ACC">
          <w:pPr>
            <w:pStyle w:val="Encabezado"/>
            <w:jc w:val="center"/>
            <w:rPr>
              <w:rFonts w:ascii="Soberana Sans" w:hAnsi="Soberana Sans"/>
              <w:sz w:val="20"/>
              <w:szCs w:val="20"/>
            </w:rPr>
          </w:pPr>
          <w:r w:rsidRPr="00572C5B">
            <w:rPr>
              <w:rFonts w:ascii="Soberana Sans" w:eastAsia="Calibri" w:hAnsi="Soberana Sans"/>
              <w:sz w:val="20"/>
              <w:szCs w:val="20"/>
            </w:rPr>
            <w:t>Ref</w:t>
          </w:r>
          <w:r w:rsidR="005C69FB">
            <w:rPr>
              <w:rFonts w:ascii="Soberana Sans" w:eastAsia="Calibri" w:hAnsi="Soberana Sans"/>
              <w:sz w:val="20"/>
              <w:szCs w:val="20"/>
            </w:rPr>
            <w:t>erencia a la Norma ISO 9001:2015</w:t>
          </w:r>
        </w:p>
        <w:p w:rsidR="00BA683F" w:rsidRPr="00572C5B" w:rsidRDefault="005C69FB" w:rsidP="00AD2ACC">
          <w:pPr>
            <w:pStyle w:val="Encabezado"/>
            <w:jc w:val="center"/>
            <w:rPr>
              <w:rFonts w:ascii="Soberana Sans" w:hAnsi="Soberana Sans"/>
              <w:sz w:val="20"/>
              <w:szCs w:val="20"/>
            </w:rPr>
          </w:pPr>
          <w:r>
            <w:rPr>
              <w:rFonts w:ascii="Soberana Sans" w:eastAsia="Calibri" w:hAnsi="Soberana Sans"/>
              <w:b/>
              <w:sz w:val="20"/>
              <w:szCs w:val="20"/>
            </w:rPr>
            <w:t>9.1.1</w:t>
          </w:r>
        </w:p>
      </w:tc>
      <w:tc>
        <w:tcPr>
          <w:tcW w:w="3720" w:type="dxa"/>
          <w:vAlign w:val="center"/>
        </w:tcPr>
        <w:p w:rsidR="00BA683F" w:rsidRPr="00572C5B" w:rsidRDefault="00BA683F" w:rsidP="00817907">
          <w:pPr>
            <w:pStyle w:val="Encabezado"/>
            <w:jc w:val="center"/>
            <w:rPr>
              <w:rFonts w:ascii="Soberana Sans" w:hAnsi="Soberana Sans"/>
              <w:sz w:val="20"/>
              <w:szCs w:val="20"/>
              <w:lang w:val="es-ES" w:eastAsia="en-US"/>
            </w:rPr>
          </w:pPr>
          <w:r w:rsidRPr="00572C5B">
            <w:rPr>
              <w:rFonts w:ascii="Soberana Sans" w:eastAsia="Calibri" w:hAnsi="Soberana Sans"/>
              <w:sz w:val="20"/>
              <w:szCs w:val="20"/>
              <w:lang w:val="es-ES" w:eastAsia="en-US"/>
            </w:rPr>
            <w:t>Revisión:</w:t>
          </w:r>
          <w:r w:rsidR="005C69FB">
            <w:rPr>
              <w:rFonts w:ascii="Soberana Sans" w:eastAsia="Calibri" w:hAnsi="Soberana Sans"/>
              <w:b/>
              <w:sz w:val="20"/>
              <w:szCs w:val="20"/>
              <w:lang w:val="es-ES" w:eastAsia="en-US"/>
            </w:rPr>
            <w:t xml:space="preserve"> 0</w:t>
          </w:r>
        </w:p>
      </w:tc>
    </w:tr>
  </w:tbl>
  <w:p w:rsidR="00AD2ACC" w:rsidRDefault="00AD2AC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30BEE"/>
    <w:multiLevelType w:val="hybridMultilevel"/>
    <w:tmpl w:val="3DAEC452"/>
    <w:lvl w:ilvl="0" w:tplc="17C07136">
      <w:start w:val="1"/>
      <w:numFmt w:val="bullet"/>
      <w:lvlText w:val=""/>
      <w:lvlJc w:val="left"/>
      <w:pPr>
        <w:tabs>
          <w:tab w:val="num" w:pos="643"/>
        </w:tabs>
        <w:ind w:left="643" w:hanging="360"/>
      </w:pPr>
      <w:rPr>
        <w:rFonts w:ascii="Wingdings" w:hAnsi="Wingdings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BB7B8A"/>
    <w:multiLevelType w:val="hybridMultilevel"/>
    <w:tmpl w:val="71683E3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attachedTemplate r:id="rId1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7846"/>
    <w:rsid w:val="00014F1C"/>
    <w:rsid w:val="00015FB3"/>
    <w:rsid w:val="00040272"/>
    <w:rsid w:val="00043AFA"/>
    <w:rsid w:val="0004610A"/>
    <w:rsid w:val="000644FC"/>
    <w:rsid w:val="00064E09"/>
    <w:rsid w:val="00067504"/>
    <w:rsid w:val="00081C39"/>
    <w:rsid w:val="00083EA0"/>
    <w:rsid w:val="000A33A1"/>
    <w:rsid w:val="000B3305"/>
    <w:rsid w:val="000B78DE"/>
    <w:rsid w:val="000C1560"/>
    <w:rsid w:val="000F2B6B"/>
    <w:rsid w:val="00101D88"/>
    <w:rsid w:val="0013057E"/>
    <w:rsid w:val="00135A3C"/>
    <w:rsid w:val="0014770C"/>
    <w:rsid w:val="0015698C"/>
    <w:rsid w:val="00156CBA"/>
    <w:rsid w:val="00193336"/>
    <w:rsid w:val="001A4469"/>
    <w:rsid w:val="001D0C08"/>
    <w:rsid w:val="001D2943"/>
    <w:rsid w:val="001E0348"/>
    <w:rsid w:val="001F1B25"/>
    <w:rsid w:val="002020ED"/>
    <w:rsid w:val="00236EE6"/>
    <w:rsid w:val="00242869"/>
    <w:rsid w:val="00257A10"/>
    <w:rsid w:val="0026642E"/>
    <w:rsid w:val="00290328"/>
    <w:rsid w:val="00291EC7"/>
    <w:rsid w:val="002C2454"/>
    <w:rsid w:val="002D2ABF"/>
    <w:rsid w:val="002D7D1B"/>
    <w:rsid w:val="002F4465"/>
    <w:rsid w:val="0030049E"/>
    <w:rsid w:val="00325644"/>
    <w:rsid w:val="00327C2C"/>
    <w:rsid w:val="0034368D"/>
    <w:rsid w:val="003525AC"/>
    <w:rsid w:val="00367BC1"/>
    <w:rsid w:val="00375CA0"/>
    <w:rsid w:val="003805BA"/>
    <w:rsid w:val="00391BD3"/>
    <w:rsid w:val="00397319"/>
    <w:rsid w:val="003A5DFF"/>
    <w:rsid w:val="003B56DE"/>
    <w:rsid w:val="003B7DC7"/>
    <w:rsid w:val="003B7E5E"/>
    <w:rsid w:val="003D6E81"/>
    <w:rsid w:val="003E2419"/>
    <w:rsid w:val="003E3A4E"/>
    <w:rsid w:val="003E43C6"/>
    <w:rsid w:val="003F4C51"/>
    <w:rsid w:val="003F739F"/>
    <w:rsid w:val="004245D2"/>
    <w:rsid w:val="00424631"/>
    <w:rsid w:val="00424B1A"/>
    <w:rsid w:val="00432591"/>
    <w:rsid w:val="00442281"/>
    <w:rsid w:val="004448E2"/>
    <w:rsid w:val="00470F4C"/>
    <w:rsid w:val="0049542D"/>
    <w:rsid w:val="00497B1F"/>
    <w:rsid w:val="004A62DD"/>
    <w:rsid w:val="004B2727"/>
    <w:rsid w:val="004B5EA1"/>
    <w:rsid w:val="004D2F09"/>
    <w:rsid w:val="004D415D"/>
    <w:rsid w:val="004D51FA"/>
    <w:rsid w:val="00500CBF"/>
    <w:rsid w:val="00545EAA"/>
    <w:rsid w:val="00572C5B"/>
    <w:rsid w:val="00572F39"/>
    <w:rsid w:val="00585020"/>
    <w:rsid w:val="00596B45"/>
    <w:rsid w:val="005A0616"/>
    <w:rsid w:val="005A6516"/>
    <w:rsid w:val="005C4E2D"/>
    <w:rsid w:val="005C69FB"/>
    <w:rsid w:val="005E3A7D"/>
    <w:rsid w:val="00642AF6"/>
    <w:rsid w:val="00644E5A"/>
    <w:rsid w:val="00647846"/>
    <w:rsid w:val="00650750"/>
    <w:rsid w:val="00657B23"/>
    <w:rsid w:val="00662BD7"/>
    <w:rsid w:val="00663006"/>
    <w:rsid w:val="006A3102"/>
    <w:rsid w:val="006A5F3B"/>
    <w:rsid w:val="006C154C"/>
    <w:rsid w:val="006D5760"/>
    <w:rsid w:val="006F6174"/>
    <w:rsid w:val="007068F9"/>
    <w:rsid w:val="00740DA5"/>
    <w:rsid w:val="00742492"/>
    <w:rsid w:val="007821E3"/>
    <w:rsid w:val="00787743"/>
    <w:rsid w:val="007974BD"/>
    <w:rsid w:val="007A02D1"/>
    <w:rsid w:val="007C659E"/>
    <w:rsid w:val="007D58D1"/>
    <w:rsid w:val="007F2292"/>
    <w:rsid w:val="007F73ED"/>
    <w:rsid w:val="00817907"/>
    <w:rsid w:val="00843431"/>
    <w:rsid w:val="00850CA0"/>
    <w:rsid w:val="00877A6A"/>
    <w:rsid w:val="00883B26"/>
    <w:rsid w:val="00884817"/>
    <w:rsid w:val="00891653"/>
    <w:rsid w:val="008A057D"/>
    <w:rsid w:val="008A27D9"/>
    <w:rsid w:val="008A33D1"/>
    <w:rsid w:val="008A5C17"/>
    <w:rsid w:val="008C4748"/>
    <w:rsid w:val="008C6722"/>
    <w:rsid w:val="008F146F"/>
    <w:rsid w:val="00905773"/>
    <w:rsid w:val="00922583"/>
    <w:rsid w:val="00927A4D"/>
    <w:rsid w:val="00942243"/>
    <w:rsid w:val="00943F6B"/>
    <w:rsid w:val="00945645"/>
    <w:rsid w:val="00947C85"/>
    <w:rsid w:val="009502C9"/>
    <w:rsid w:val="0096221D"/>
    <w:rsid w:val="009641E5"/>
    <w:rsid w:val="009758C3"/>
    <w:rsid w:val="009763E6"/>
    <w:rsid w:val="0098164E"/>
    <w:rsid w:val="009B383C"/>
    <w:rsid w:val="009C1001"/>
    <w:rsid w:val="009C3932"/>
    <w:rsid w:val="009C6F27"/>
    <w:rsid w:val="009D0B32"/>
    <w:rsid w:val="009E72F2"/>
    <w:rsid w:val="009F2794"/>
    <w:rsid w:val="00A03187"/>
    <w:rsid w:val="00A24326"/>
    <w:rsid w:val="00A33260"/>
    <w:rsid w:val="00A36F4F"/>
    <w:rsid w:val="00A41C6E"/>
    <w:rsid w:val="00A42F66"/>
    <w:rsid w:val="00A45333"/>
    <w:rsid w:val="00A730E5"/>
    <w:rsid w:val="00AB4FAF"/>
    <w:rsid w:val="00AB763F"/>
    <w:rsid w:val="00AD1F24"/>
    <w:rsid w:val="00AD2ACC"/>
    <w:rsid w:val="00AD5EF8"/>
    <w:rsid w:val="00AD78BE"/>
    <w:rsid w:val="00AE00DD"/>
    <w:rsid w:val="00AE5C67"/>
    <w:rsid w:val="00AF1352"/>
    <w:rsid w:val="00B06EA0"/>
    <w:rsid w:val="00B332C1"/>
    <w:rsid w:val="00B5135F"/>
    <w:rsid w:val="00B518E2"/>
    <w:rsid w:val="00B64627"/>
    <w:rsid w:val="00B77946"/>
    <w:rsid w:val="00B9652E"/>
    <w:rsid w:val="00B969AC"/>
    <w:rsid w:val="00BA39E0"/>
    <w:rsid w:val="00BA683F"/>
    <w:rsid w:val="00BB4974"/>
    <w:rsid w:val="00BC1069"/>
    <w:rsid w:val="00BC4B62"/>
    <w:rsid w:val="00BF5865"/>
    <w:rsid w:val="00C01963"/>
    <w:rsid w:val="00C04B71"/>
    <w:rsid w:val="00C2651F"/>
    <w:rsid w:val="00C35FFF"/>
    <w:rsid w:val="00C67661"/>
    <w:rsid w:val="00C67F85"/>
    <w:rsid w:val="00C82E67"/>
    <w:rsid w:val="00CA50FA"/>
    <w:rsid w:val="00CB658F"/>
    <w:rsid w:val="00CC5B6E"/>
    <w:rsid w:val="00CD0087"/>
    <w:rsid w:val="00CD4948"/>
    <w:rsid w:val="00CE1881"/>
    <w:rsid w:val="00CF65C5"/>
    <w:rsid w:val="00D00515"/>
    <w:rsid w:val="00D04BDC"/>
    <w:rsid w:val="00D21F60"/>
    <w:rsid w:val="00D21FCE"/>
    <w:rsid w:val="00D40020"/>
    <w:rsid w:val="00D57219"/>
    <w:rsid w:val="00D66CCA"/>
    <w:rsid w:val="00D71EE9"/>
    <w:rsid w:val="00D91CA2"/>
    <w:rsid w:val="00DC4185"/>
    <w:rsid w:val="00E06A8D"/>
    <w:rsid w:val="00E275C7"/>
    <w:rsid w:val="00E3350D"/>
    <w:rsid w:val="00E46DAB"/>
    <w:rsid w:val="00E51D3F"/>
    <w:rsid w:val="00E55DD5"/>
    <w:rsid w:val="00E55F44"/>
    <w:rsid w:val="00E67D25"/>
    <w:rsid w:val="00E84D95"/>
    <w:rsid w:val="00E92C21"/>
    <w:rsid w:val="00E966B8"/>
    <w:rsid w:val="00EB7F69"/>
    <w:rsid w:val="00EC74A8"/>
    <w:rsid w:val="00ED0C77"/>
    <w:rsid w:val="00F4456F"/>
    <w:rsid w:val="00F6732A"/>
    <w:rsid w:val="00F75E4E"/>
    <w:rsid w:val="00F771D1"/>
    <w:rsid w:val="00F94077"/>
    <w:rsid w:val="00F94501"/>
    <w:rsid w:val="00FA7C98"/>
    <w:rsid w:val="00FA7F4E"/>
    <w:rsid w:val="00FE2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7CEF57E-D346-4B9E-A7B1-812758632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B6E"/>
    <w:pPr>
      <w:jc w:val="left"/>
    </w:pPr>
    <w:rPr>
      <w:rFonts w:ascii="Arial" w:eastAsia="Times New Roman" w:hAnsi="Arial" w:cs="Arial"/>
      <w:color w:val="000000"/>
      <w:lang w:val="es-MX" w:eastAsia="es-MX"/>
    </w:rPr>
  </w:style>
  <w:style w:type="paragraph" w:styleId="Ttulo2">
    <w:name w:val="heading 2"/>
    <w:basedOn w:val="Normal"/>
    <w:next w:val="Normal"/>
    <w:link w:val="Ttulo2Car"/>
    <w:qFormat/>
    <w:rsid w:val="006F6174"/>
    <w:pPr>
      <w:keepNext/>
      <w:outlineLvl w:val="1"/>
    </w:pPr>
    <w:rPr>
      <w:rFonts w:cs="Times New Roman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D2AC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D2ACC"/>
  </w:style>
  <w:style w:type="paragraph" w:styleId="Piedepgina">
    <w:name w:val="footer"/>
    <w:basedOn w:val="Normal"/>
    <w:link w:val="PiedepginaCar"/>
    <w:unhideWhenUsed/>
    <w:rsid w:val="00AD2AC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AD2ACC"/>
  </w:style>
  <w:style w:type="table" w:styleId="Tablaconcuadrcula">
    <w:name w:val="Table Grid"/>
    <w:basedOn w:val="Tablanormal"/>
    <w:uiPriority w:val="59"/>
    <w:rsid w:val="00AD2AC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D2AC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ACC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rsid w:val="006F6174"/>
    <w:rPr>
      <w:rFonts w:ascii="Arial" w:eastAsia="Times New Roman" w:hAnsi="Arial" w:cs="Times New Roman"/>
      <w:b/>
      <w:sz w:val="20"/>
      <w:szCs w:val="20"/>
      <w:lang w:val="es-MX"/>
    </w:rPr>
  </w:style>
  <w:style w:type="paragraph" w:styleId="Prrafodelista">
    <w:name w:val="List Paragraph"/>
    <w:basedOn w:val="Normal"/>
    <w:uiPriority w:val="34"/>
    <w:qFormat/>
    <w:rsid w:val="003B7E5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14770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4770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4770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4770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4770C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4770C"/>
    <w:pPr>
      <w:jc w:val="left"/>
    </w:pPr>
  </w:style>
  <w:style w:type="paragraph" w:customStyle="1" w:styleId="Default">
    <w:name w:val="Default"/>
    <w:rsid w:val="00156CBA"/>
    <w:pPr>
      <w:autoSpaceDE w:val="0"/>
      <w:autoSpaceDN w:val="0"/>
      <w:adjustRightInd w:val="0"/>
      <w:jc w:val="left"/>
    </w:pPr>
    <w:rPr>
      <w:rFonts w:ascii="Arial" w:hAnsi="Arial" w:cs="Arial"/>
      <w:color w:val="000000"/>
    </w:rPr>
  </w:style>
  <w:style w:type="paragraph" w:styleId="NormalWeb">
    <w:name w:val="Normal (Web)"/>
    <w:basedOn w:val="Normal"/>
    <w:uiPriority w:val="99"/>
    <w:semiHidden/>
    <w:unhideWhenUsed/>
    <w:rsid w:val="009F2794"/>
    <w:pPr>
      <w:spacing w:before="100" w:beforeAutospacing="1" w:after="100" w:afterAutospacing="1"/>
    </w:pPr>
    <w:rPr>
      <w:rFonts w:ascii="Times New Roman" w:hAnsi="Times New Roman" w:cs="Times New Roman"/>
      <w:color w:val="auto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1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rm\Escritorio\ESQUELETO%20DOCUMENTO%20HORIZON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4703C-7104-46DA-BF3D-78FBB7F3A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ESQUELETO DOCUMENTO HORIZON.dotx</Template>
  <TotalTime>698</TotalTime>
  <Pages>5</Pages>
  <Words>892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ITHuejutla</Company>
  <LinksUpToDate>false</LinksUpToDate>
  <CharactersWithSpaces>5787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Leodegario Redondo Martínez</dc:creator>
  <cp:keywords/>
  <dc:description/>
  <cp:lastModifiedBy>Juan de Dios Viniegra Vargas</cp:lastModifiedBy>
  <cp:revision>34</cp:revision>
  <cp:lastPrinted>2018-06-12T18:11:00Z</cp:lastPrinted>
  <dcterms:created xsi:type="dcterms:W3CDTF">2014-06-20T17:29:00Z</dcterms:created>
  <dcterms:modified xsi:type="dcterms:W3CDTF">2019-10-09T15:26:00Z</dcterms:modified>
</cp:coreProperties>
</file>